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7038B" w14:textId="53806F64" w:rsidR="00170C03" w:rsidRDefault="00170C03" w:rsidP="008465B5">
      <w:pPr>
        <w:ind w:firstLine="708"/>
        <w:jc w:val="center"/>
        <w:rPr>
          <w:b/>
          <w:bCs/>
          <w:sz w:val="56"/>
          <w:szCs w:val="56"/>
          <w:u w:val="single"/>
        </w:rPr>
      </w:pPr>
      <w:r w:rsidRPr="0074756A">
        <w:rPr>
          <w:b/>
          <w:bCs/>
          <w:sz w:val="56"/>
          <w:szCs w:val="56"/>
          <w:u w:val="single"/>
        </w:rPr>
        <w:t>LECON :</w:t>
      </w:r>
      <w:r>
        <w:rPr>
          <w:b/>
          <w:bCs/>
          <w:sz w:val="56"/>
          <w:szCs w:val="56"/>
          <w:u w:val="single"/>
        </w:rPr>
        <w:t xml:space="preserve"> Transfert d’</w:t>
      </w:r>
      <w:r w:rsidR="000A168F">
        <w:rPr>
          <w:b/>
          <w:bCs/>
          <w:sz w:val="56"/>
          <w:szCs w:val="56"/>
          <w:u w:val="single"/>
        </w:rPr>
        <w:t>é</w:t>
      </w:r>
      <w:r>
        <w:rPr>
          <w:b/>
          <w:bCs/>
          <w:sz w:val="56"/>
          <w:szCs w:val="56"/>
          <w:u w:val="single"/>
        </w:rPr>
        <w:t>lectron</w:t>
      </w:r>
      <w:r w:rsidR="00CB52C2">
        <w:rPr>
          <w:b/>
          <w:bCs/>
          <w:sz w:val="56"/>
          <w:szCs w:val="56"/>
          <w:u w:val="single"/>
        </w:rPr>
        <w:t>s</w:t>
      </w:r>
      <w:r>
        <w:rPr>
          <w:b/>
          <w:bCs/>
          <w:sz w:val="56"/>
          <w:szCs w:val="56"/>
          <w:u w:val="single"/>
        </w:rPr>
        <w:t xml:space="preserve"> en synthèse</w:t>
      </w:r>
    </w:p>
    <w:p w14:paraId="1B1FA51E" w14:textId="4D608313" w:rsidR="00170C03" w:rsidRPr="009D66C8" w:rsidRDefault="00170C03" w:rsidP="00170C03">
      <w:pPr>
        <w:jc w:val="center"/>
        <w:rPr>
          <w:b/>
          <w:bCs/>
          <w:sz w:val="40"/>
          <w:szCs w:val="40"/>
        </w:rPr>
      </w:pPr>
      <w:r w:rsidRPr="009D66C8">
        <w:rPr>
          <w:b/>
          <w:bCs/>
          <w:sz w:val="40"/>
          <w:szCs w:val="40"/>
        </w:rPr>
        <w:t>Eléments imposé :</w:t>
      </w:r>
      <w:r w:rsidR="00980E2F">
        <w:rPr>
          <w:b/>
          <w:bCs/>
          <w:sz w:val="40"/>
          <w:szCs w:val="40"/>
        </w:rPr>
        <w:t xml:space="preserve"> Réduction de double liaison</w:t>
      </w:r>
    </w:p>
    <w:p w14:paraId="280E3D87" w14:textId="77777777" w:rsidR="00170C03" w:rsidRDefault="00170C03" w:rsidP="00170C03">
      <w:pPr>
        <w:rPr>
          <w:b/>
          <w:bCs/>
          <w:u w:val="single"/>
        </w:rPr>
      </w:pPr>
    </w:p>
    <w:p w14:paraId="455B1E6A" w14:textId="45568B45" w:rsidR="00170C03" w:rsidRDefault="00170C03" w:rsidP="00170C03">
      <w:pPr>
        <w:rPr>
          <w:sz w:val="26"/>
          <w:szCs w:val="26"/>
        </w:rPr>
      </w:pPr>
      <w:proofErr w:type="gramStart"/>
      <w:r w:rsidRPr="00ED754E">
        <w:rPr>
          <w:b/>
          <w:bCs/>
          <w:u w:val="single"/>
        </w:rPr>
        <w:t>Biblio:</w:t>
      </w:r>
      <w:proofErr w:type="gramEnd"/>
      <w:r w:rsidRPr="00ED754E">
        <w:t xml:space="preserve">   </w:t>
      </w:r>
      <w:r>
        <w:rPr>
          <w:sz w:val="26"/>
          <w:szCs w:val="26"/>
        </w:rPr>
        <w:t>DOI: 10.1149/2.016112jes</w:t>
      </w:r>
      <w:r w:rsidR="00E00444">
        <w:rPr>
          <w:sz w:val="26"/>
          <w:szCs w:val="26"/>
        </w:rPr>
        <w:t xml:space="preserve"> </w:t>
      </w:r>
      <w:proofErr w:type="spellStart"/>
      <w:r w:rsidR="00E00444">
        <w:rPr>
          <w:sz w:val="26"/>
          <w:szCs w:val="26"/>
        </w:rPr>
        <w:t>Karimi</w:t>
      </w:r>
      <w:proofErr w:type="spellEnd"/>
      <w:r w:rsidR="00E00444">
        <w:rPr>
          <w:sz w:val="26"/>
          <w:szCs w:val="26"/>
        </w:rPr>
        <w:t xml:space="preserve"> 2011</w:t>
      </w:r>
    </w:p>
    <w:p w14:paraId="53AA8F17" w14:textId="77777777" w:rsidR="00170C03" w:rsidRDefault="00170C03" w:rsidP="00170C03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Miomiandre</w:t>
      </w:r>
      <w:proofErr w:type="spellEnd"/>
      <w:r>
        <w:rPr>
          <w:sz w:val="26"/>
          <w:szCs w:val="26"/>
        </w:rPr>
        <w:t>, Electrochimie</w:t>
      </w:r>
    </w:p>
    <w:p w14:paraId="5140433D" w14:textId="038648D7" w:rsidR="00170C03" w:rsidRDefault="00170C03" w:rsidP="00170C03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Organic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Electrochemistry</w:t>
      </w:r>
      <w:proofErr w:type="spellEnd"/>
      <w:r>
        <w:rPr>
          <w:sz w:val="26"/>
          <w:szCs w:val="26"/>
        </w:rPr>
        <w:t>, Henning Lund</w:t>
      </w:r>
      <w:r w:rsidR="00782352">
        <w:rPr>
          <w:sz w:val="26"/>
          <w:szCs w:val="26"/>
        </w:rPr>
        <w:t xml:space="preserve"> (chapitre industriel 1260)</w:t>
      </w:r>
    </w:p>
    <w:p w14:paraId="29606BDB" w14:textId="5C97EC47" w:rsidR="00170C03" w:rsidRDefault="00170C03" w:rsidP="00170C03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Kurti</w:t>
      </w:r>
      <w:proofErr w:type="spellEnd"/>
      <w:r>
        <w:rPr>
          <w:sz w:val="26"/>
          <w:szCs w:val="26"/>
        </w:rPr>
        <w:t xml:space="preserve">, Name </w:t>
      </w:r>
      <w:proofErr w:type="spellStart"/>
      <w:r>
        <w:rPr>
          <w:sz w:val="26"/>
          <w:szCs w:val="26"/>
        </w:rPr>
        <w:t>reaction</w:t>
      </w:r>
      <w:proofErr w:type="spellEnd"/>
    </w:p>
    <w:p w14:paraId="4B505667" w14:textId="03A10B5F" w:rsidR="00170C03" w:rsidRDefault="00170C03" w:rsidP="00170C03">
      <w:pPr>
        <w:rPr>
          <w:sz w:val="26"/>
          <w:szCs w:val="26"/>
        </w:rPr>
      </w:pPr>
      <w:r>
        <w:rPr>
          <w:sz w:val="26"/>
          <w:szCs w:val="26"/>
        </w:rPr>
        <w:tab/>
        <w:t>Jacques Drouin</w:t>
      </w:r>
      <w:r w:rsidR="0036072D">
        <w:rPr>
          <w:sz w:val="26"/>
          <w:szCs w:val="26"/>
        </w:rPr>
        <w:t xml:space="preserve"> p 334- 335</w:t>
      </w:r>
    </w:p>
    <w:p w14:paraId="543DE9BE" w14:textId="25857A02" w:rsidR="0036072D" w:rsidRDefault="0036072D" w:rsidP="0036072D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Modern </w:t>
      </w:r>
      <w:proofErr w:type="spellStart"/>
      <w:r>
        <w:rPr>
          <w:sz w:val="26"/>
          <w:szCs w:val="26"/>
        </w:rPr>
        <w:t>organic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synthesis</w:t>
      </w:r>
      <w:proofErr w:type="spellEnd"/>
      <w:r>
        <w:rPr>
          <w:sz w:val="26"/>
          <w:szCs w:val="26"/>
        </w:rPr>
        <w:t xml:space="preserve"> lecture Dale </w:t>
      </w:r>
      <w:proofErr w:type="spellStart"/>
      <w:r>
        <w:rPr>
          <w:sz w:val="26"/>
          <w:szCs w:val="26"/>
        </w:rPr>
        <w:t>Boger</w:t>
      </w:r>
      <w:proofErr w:type="spellEnd"/>
    </w:p>
    <w:p w14:paraId="0CA65C79" w14:textId="314A5818" w:rsidR="00753206" w:rsidRDefault="00753206" w:rsidP="0036072D">
      <w:pPr>
        <w:ind w:firstLine="708"/>
        <w:rPr>
          <w:sz w:val="26"/>
          <w:szCs w:val="26"/>
        </w:rPr>
      </w:pPr>
      <w:proofErr w:type="spellStart"/>
      <w:r>
        <w:rPr>
          <w:sz w:val="26"/>
          <w:szCs w:val="26"/>
        </w:rPr>
        <w:t>Clayden</w:t>
      </w:r>
      <w:proofErr w:type="spellEnd"/>
      <w:r>
        <w:rPr>
          <w:sz w:val="26"/>
          <w:szCs w:val="26"/>
        </w:rPr>
        <w:t xml:space="preserve"> p 35 classes d’oxydation</w:t>
      </w:r>
    </w:p>
    <w:p w14:paraId="0C226F35" w14:textId="0F4DBB8C" w:rsidR="0044488A" w:rsidRPr="0044488A" w:rsidRDefault="0044488A" w:rsidP="0044488A">
      <w:pPr>
        <w:pStyle w:val="Paragraphedeliste"/>
        <w:numPr>
          <w:ilvl w:val="0"/>
          <w:numId w:val="9"/>
        </w:numPr>
        <w:rPr>
          <w:sz w:val="26"/>
          <w:szCs w:val="26"/>
        </w:rPr>
      </w:pPr>
      <w:proofErr w:type="spellStart"/>
      <w:r w:rsidRPr="0044488A">
        <w:rPr>
          <w:sz w:val="26"/>
          <w:szCs w:val="26"/>
        </w:rPr>
        <w:t>Overpotential</w:t>
      </w:r>
      <w:proofErr w:type="spellEnd"/>
      <w:r w:rsidRPr="004448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-&gt; </w:t>
      </w:r>
      <w:proofErr w:type="spellStart"/>
      <w:r>
        <w:rPr>
          <w:sz w:val="26"/>
          <w:szCs w:val="26"/>
        </w:rPr>
        <w:t>wikipédia</w:t>
      </w:r>
      <w:proofErr w:type="spellEnd"/>
    </w:p>
    <w:p w14:paraId="73166B3A" w14:textId="77777777" w:rsidR="00170C03" w:rsidRPr="00ED754E" w:rsidRDefault="00170C03" w:rsidP="00170C03">
      <w:pPr>
        <w:rPr>
          <w:u w:val="single"/>
        </w:rPr>
      </w:pPr>
      <w:r>
        <w:rPr>
          <w:sz w:val="26"/>
          <w:szCs w:val="26"/>
        </w:rPr>
        <w:tab/>
      </w:r>
    </w:p>
    <w:p w14:paraId="3E1C7287" w14:textId="20597265" w:rsidR="00170C03" w:rsidRPr="00ED754E" w:rsidRDefault="00170C03" w:rsidP="00170C03">
      <w:pPr>
        <w:rPr>
          <w:b/>
          <w:bCs/>
          <w:u w:val="single"/>
        </w:rPr>
      </w:pPr>
      <w:proofErr w:type="gramStart"/>
      <w:r w:rsidRPr="00ED754E">
        <w:rPr>
          <w:b/>
          <w:bCs/>
          <w:u w:val="single"/>
        </w:rPr>
        <w:t>Niveau:</w:t>
      </w:r>
      <w:proofErr w:type="gramEnd"/>
      <w:r w:rsidRPr="00ED754E">
        <w:t xml:space="preserve"> </w:t>
      </w:r>
      <w:r>
        <w:t>L3</w:t>
      </w:r>
      <w:r w:rsidR="000A168F">
        <w:t xml:space="preserve"> (début)</w:t>
      </w:r>
    </w:p>
    <w:p w14:paraId="64627298" w14:textId="79E09876" w:rsidR="00170C03" w:rsidRDefault="00170C03" w:rsidP="00170C03">
      <w:pPr>
        <w:rPr>
          <w:b/>
          <w:bCs/>
          <w:u w:val="single"/>
        </w:rPr>
      </w:pPr>
      <w:proofErr w:type="gramStart"/>
      <w:r w:rsidRPr="00ED754E">
        <w:rPr>
          <w:b/>
          <w:bCs/>
          <w:u w:val="single"/>
        </w:rPr>
        <w:t>Prérequis:</w:t>
      </w:r>
      <w:proofErr w:type="gramEnd"/>
      <w:r w:rsidRPr="00ED754E">
        <w:t xml:space="preserve">   </w:t>
      </w:r>
      <w:r w:rsidRPr="00ED754E">
        <w:rPr>
          <w:b/>
          <w:bCs/>
          <w:u w:val="single"/>
        </w:rPr>
        <w:t xml:space="preserve"> </w:t>
      </w:r>
    </w:p>
    <w:p w14:paraId="3845E400" w14:textId="54ED0FD6" w:rsidR="00E04DF8" w:rsidRPr="00753206" w:rsidRDefault="00E04DF8" w:rsidP="00170C03">
      <w:r w:rsidRPr="00753206">
        <w:t>-Nombre d’oxydation</w:t>
      </w:r>
      <w:r w:rsidR="00753206" w:rsidRPr="00753206">
        <w:t>, Classe d’oxydation</w:t>
      </w:r>
      <w:r w:rsidRPr="00753206">
        <w:t xml:space="preserve"> (L1)</w:t>
      </w:r>
    </w:p>
    <w:p w14:paraId="735BD535" w14:textId="22864604" w:rsidR="00980E2F" w:rsidRDefault="00980E2F" w:rsidP="00980E2F">
      <w:r w:rsidRPr="00980E2F">
        <w:t>-Reduction de doubles liaisons C=</w:t>
      </w:r>
      <w:proofErr w:type="gramStart"/>
      <w:r w:rsidRPr="00980E2F">
        <w:t>O:</w:t>
      </w:r>
      <w:proofErr w:type="gramEnd"/>
      <w:r w:rsidRPr="00980E2F">
        <w:t xml:space="preserve"> NaBH4 (mécanisme), LiAlH4 (L2)</w:t>
      </w:r>
    </w:p>
    <w:p w14:paraId="1438B935" w14:textId="1B575361" w:rsidR="000A168F" w:rsidRPr="00980E2F" w:rsidRDefault="000A168F" w:rsidP="00980E2F">
      <w:r>
        <w:t>-Cycle catalytiques (L2)</w:t>
      </w:r>
    </w:p>
    <w:p w14:paraId="2D4D6438" w14:textId="6C59158C" w:rsidR="00980E2F" w:rsidRPr="00980E2F" w:rsidRDefault="00980E2F" w:rsidP="00170C03">
      <w:r w:rsidRPr="00980E2F">
        <w:t>-Oxydation des aldéhydes cétones par les dérivées chromés</w:t>
      </w:r>
      <w:proofErr w:type="gramStart"/>
      <w:r w:rsidRPr="00980E2F">
        <w:t xml:space="preserve"> </w:t>
      </w:r>
      <w:r w:rsidR="008465B5">
        <w:t xml:space="preserve">  </w:t>
      </w:r>
      <w:r w:rsidRPr="00980E2F">
        <w:t>(</w:t>
      </w:r>
      <w:proofErr w:type="gramEnd"/>
      <w:r w:rsidRPr="00980E2F">
        <w:t>L1)</w:t>
      </w:r>
    </w:p>
    <w:p w14:paraId="7EEB1241" w14:textId="6FE5AFB4" w:rsidR="00980E2F" w:rsidRDefault="00170C03" w:rsidP="00170C03">
      <w:r w:rsidRPr="00980E2F">
        <w:t>-Courbe i-E, surtension</w:t>
      </w:r>
      <w:r w:rsidR="00980E2F" w:rsidRPr="00980E2F">
        <w:t>, système lent, rapide</w:t>
      </w:r>
      <w:r w:rsidRPr="00980E2F">
        <w:t xml:space="preserve"> (L2)</w:t>
      </w:r>
    </w:p>
    <w:p w14:paraId="59927285" w14:textId="375A9A96" w:rsidR="004F09CC" w:rsidRPr="00980E2F" w:rsidRDefault="004F09CC" w:rsidP="00170C03">
      <w:r>
        <w:t>-Notions sur les principes de la chimie verte (L1)</w:t>
      </w:r>
    </w:p>
    <w:p w14:paraId="7400DAB0" w14:textId="3B4756EF" w:rsidR="00170C03" w:rsidRDefault="00170C03" w:rsidP="00170C03">
      <w:proofErr w:type="gramStart"/>
      <w:r w:rsidRPr="00ED754E">
        <w:rPr>
          <w:b/>
          <w:bCs/>
          <w:u w:val="single"/>
        </w:rPr>
        <w:t>Objectifs:</w:t>
      </w:r>
      <w:proofErr w:type="gramEnd"/>
      <w:r w:rsidR="00D12C57">
        <w:t> </w:t>
      </w:r>
      <w:r w:rsidR="007A4FF8">
        <w:t xml:space="preserve">-&gt; On attend des élèves qu’à l’issue de ce cours ils soient en mesure d’identifier </w:t>
      </w:r>
      <w:r w:rsidR="004354AD">
        <w:t>les différents processus de transferts d’électrons</w:t>
      </w:r>
      <w:r w:rsidR="008465B5">
        <w:t>, dans des demi-</w:t>
      </w:r>
      <w:proofErr w:type="spellStart"/>
      <w:r w:rsidR="008465B5">
        <w:t>éq</w:t>
      </w:r>
      <w:proofErr w:type="spellEnd"/>
      <w:r w:rsidR="008465B5">
        <w:t xml:space="preserve"> et dans les mécanismes.</w:t>
      </w:r>
    </w:p>
    <w:p w14:paraId="1F4C004E" w14:textId="6F360EBC" w:rsidR="004354AD" w:rsidRPr="004354AD" w:rsidRDefault="004354AD" w:rsidP="004354AD">
      <w:r w:rsidRPr="00A95FA2">
        <w:t xml:space="preserve">-&gt; </w:t>
      </w:r>
      <w:r w:rsidRPr="004354AD">
        <w:t xml:space="preserve">Et qu’ils soient en mesure d’estimer l’impact environnemental au regard des </w:t>
      </w:r>
      <w:r w:rsidR="00D57A34" w:rsidRPr="004354AD">
        <w:t>douze</w:t>
      </w:r>
      <w:r w:rsidRPr="004354AD">
        <w:t xml:space="preserve"> principes de la chimie verte</w:t>
      </w:r>
      <w:r w:rsidR="008465B5">
        <w:t xml:space="preserve"> pour les transferts d’</w:t>
      </w:r>
      <w:r w:rsidR="0040440A">
        <w:t>é</w:t>
      </w:r>
      <w:r w:rsidR="008465B5">
        <w:t>lectrons</w:t>
      </w:r>
      <w:r w:rsidRPr="004354AD">
        <w:t>.</w:t>
      </w:r>
    </w:p>
    <w:p w14:paraId="5FD28793" w14:textId="5CBA6489" w:rsidR="00170C03" w:rsidRDefault="00170C03" w:rsidP="00170C03">
      <w:r>
        <w:rPr>
          <w:b/>
          <w:bCs/>
          <w:u w:val="single"/>
        </w:rPr>
        <w:t xml:space="preserve">Partie </w:t>
      </w:r>
      <w:proofErr w:type="gramStart"/>
      <w:r>
        <w:rPr>
          <w:b/>
          <w:bCs/>
          <w:u w:val="single"/>
        </w:rPr>
        <w:t>pris:</w:t>
      </w:r>
      <w:proofErr w:type="gramEnd"/>
      <w:r w:rsidRPr="00ED754E">
        <w:t xml:space="preserve"> </w:t>
      </w:r>
      <w:r w:rsidR="00BA78A4">
        <w:t xml:space="preserve">Une approche de l’oxydoréduction pas seulement du point de vue du chimiste organicien (qui s’intéresse  à la modification de la molécule et éventuellement le mécanisme), mais bien une approche </w:t>
      </w:r>
      <w:r w:rsidR="00BA78A4" w:rsidRPr="00BA78A4">
        <w:rPr>
          <w:b/>
          <w:bCs/>
        </w:rPr>
        <w:t>pluridisciplinaire</w:t>
      </w:r>
      <w:r w:rsidR="00BA78A4">
        <w:t xml:space="preserve"> ou l’on utilisera le formalisme de la chimie des solutions. </w:t>
      </w:r>
      <w:r w:rsidR="00627079">
        <w:t>Cette leçon tranchera avec les années précédentes</w:t>
      </w:r>
      <w:r w:rsidR="00BA78A4">
        <w:t xml:space="preserve"> également puisque qu’elle placera les transferts d’électrons </w:t>
      </w:r>
      <w:r w:rsidR="00BA78A4">
        <w:lastRenderedPageBreak/>
        <w:t>de tous types au cœur de sa problématique</w:t>
      </w:r>
      <w:r w:rsidR="00980E2F">
        <w:t xml:space="preserve">. </w:t>
      </w:r>
      <w:r w:rsidR="00BA78A4">
        <w:t>C</w:t>
      </w:r>
      <w:r w:rsidR="008465B5">
        <w:t>es</w:t>
      </w:r>
      <w:r w:rsidR="00BA78A4">
        <w:t xml:space="preserve"> </w:t>
      </w:r>
      <w:r w:rsidR="008465B5">
        <w:t>derniers</w:t>
      </w:r>
      <w:r w:rsidR="00BA78A4">
        <w:t xml:space="preserve"> seront mis en avant notamment grâce à des mécanismes et des demi-équations</w:t>
      </w:r>
      <w:r w:rsidR="00980E2F">
        <w:t xml:space="preserve">. </w:t>
      </w:r>
      <w:r w:rsidR="00753206">
        <w:t xml:space="preserve"> </w:t>
      </w:r>
    </w:p>
    <w:p w14:paraId="76E20E48" w14:textId="77777777" w:rsidR="00980E2F" w:rsidRPr="00ED754E" w:rsidRDefault="00980E2F" w:rsidP="00170C03"/>
    <w:p w14:paraId="2C123E1F" w14:textId="5CCF362C" w:rsidR="0040440A" w:rsidRDefault="00170C03" w:rsidP="00170C03">
      <w:r w:rsidRPr="00366F2E">
        <w:rPr>
          <w:b/>
          <w:bCs/>
          <w:u w:val="single"/>
        </w:rPr>
        <w:t xml:space="preserve">Séquence </w:t>
      </w:r>
      <w:proofErr w:type="gramStart"/>
      <w:r w:rsidRPr="00366F2E">
        <w:rPr>
          <w:b/>
          <w:bCs/>
          <w:u w:val="single"/>
        </w:rPr>
        <w:t>pédagogique</w:t>
      </w:r>
      <w:r w:rsidRPr="00753206">
        <w:rPr>
          <w:b/>
          <w:bCs/>
        </w:rPr>
        <w:t>:</w:t>
      </w:r>
      <w:proofErr w:type="gramEnd"/>
      <w:r w:rsidR="00222A00" w:rsidRPr="00753206">
        <w:t xml:space="preserve"> </w:t>
      </w:r>
      <w:r w:rsidR="00753206" w:rsidRPr="00753206">
        <w:t xml:space="preserve"> Ce cours s’</w:t>
      </w:r>
      <w:r w:rsidR="00D57A34" w:rsidRPr="00753206">
        <w:t>inscrit</w:t>
      </w:r>
      <w:r w:rsidR="00753206" w:rsidRPr="00753206">
        <w:t xml:space="preserve"> dans une séquence pédagogiqu</w:t>
      </w:r>
      <w:r w:rsidR="00D57A34">
        <w:t xml:space="preserve">e d’oxydoréduction en chimie organique. </w:t>
      </w:r>
      <w:r w:rsidR="00495105">
        <w:t>Tous les procédés classiques</w:t>
      </w:r>
      <w:r w:rsidR="00D57A34">
        <w:t xml:space="preserve"> seront évoqués</w:t>
      </w:r>
      <w:r w:rsidR="00495105">
        <w:t xml:space="preserve"> d’une manière générale, sélectivité ... </w:t>
      </w:r>
      <w:r w:rsidR="003866A4">
        <w:t>Les cycles catalytiques.</w:t>
      </w:r>
      <w:r w:rsidR="008465B5">
        <w:t xml:space="preserve"> Ou l’on va plus loin que les années précédentes</w:t>
      </w:r>
      <w:r w:rsidR="0040440A">
        <w:t xml:space="preserve">, notamment mécanisme. Le transfert d’électron étant le cœur du sujet on le fera apparaître dans </w:t>
      </w:r>
      <w:proofErr w:type="gramStart"/>
      <w:r w:rsidR="0040440A">
        <w:t>les mécanisme</w:t>
      </w:r>
      <w:proofErr w:type="gramEnd"/>
      <w:r w:rsidR="0040440A">
        <w:t xml:space="preserve"> et les bilan.</w:t>
      </w:r>
    </w:p>
    <w:p w14:paraId="48C3F749" w14:textId="4F01D9C2" w:rsidR="00343386" w:rsidRDefault="0003532D" w:rsidP="00170C03">
      <w:r>
        <w:t xml:space="preserve">TD : </w:t>
      </w:r>
      <w:r w:rsidR="00FF10D6">
        <w:t xml:space="preserve">Des TD sur </w:t>
      </w:r>
      <w:r w:rsidR="00CC003C">
        <w:t>les procédés vus</w:t>
      </w:r>
      <w:r w:rsidR="00FF10D6">
        <w:t xml:space="preserve"> dans ce cours et les autres avec toujours l</w:t>
      </w:r>
      <w:r w:rsidR="00343386">
        <w:t xml:space="preserve">es </w:t>
      </w:r>
      <w:r w:rsidR="00FF10D6">
        <w:t>demi-équation oxydation-</w:t>
      </w:r>
      <w:r w:rsidR="00343386">
        <w:t xml:space="preserve">réduction </w:t>
      </w:r>
      <w:r w:rsidR="00FF10D6">
        <w:t>pour y faire apparaître les électrons</w:t>
      </w:r>
      <w:r w:rsidR="008465B5">
        <w:t xml:space="preserve"> (</w:t>
      </w:r>
      <w:r w:rsidR="008465B5" w:rsidRPr="008465B5">
        <w:rPr>
          <w:b/>
          <w:bCs/>
        </w:rPr>
        <w:t>pluridisciplinarité</w:t>
      </w:r>
      <w:r w:rsidR="008465B5">
        <w:t>)</w:t>
      </w:r>
      <w:r w:rsidR="00343386">
        <w:t>.</w:t>
      </w:r>
      <w:r w:rsidR="00FF10D6">
        <w:t xml:space="preserve"> On </w:t>
      </w:r>
      <w:r w:rsidR="003866A4">
        <w:t>étudiera</w:t>
      </w:r>
      <w:r w:rsidR="00FF10D6">
        <w:t xml:space="preserve"> également le procédé de synthèse de l’</w:t>
      </w:r>
      <w:proofErr w:type="spellStart"/>
      <w:r w:rsidR="00FF10D6">
        <w:t>adiponitrile</w:t>
      </w:r>
      <w:proofErr w:type="spellEnd"/>
      <w:r w:rsidR="00FF10D6">
        <w:t xml:space="preserve"> sur un catalyseur au nickel sur l</w:t>
      </w:r>
      <w:r w:rsidR="003866A4">
        <w:t>e butadiène</w:t>
      </w:r>
      <w:r w:rsidR="0040440A">
        <w:t xml:space="preserve"> (réinvestir ce qui a été vu en cours)</w:t>
      </w:r>
      <w:r w:rsidR="003866A4">
        <w:t xml:space="preserve">. Ce qui permettra </w:t>
      </w:r>
      <w:r w:rsidR="00CC003C">
        <w:t>de revoir les cycles catalytiques vue au préalable dans le cadre de cette séquence pédagogique</w:t>
      </w:r>
      <w:r w:rsidR="0040440A">
        <w:t xml:space="preserve"> (transfert d’électrons)</w:t>
      </w:r>
      <w:r w:rsidR="00CC003C">
        <w:t xml:space="preserve"> et les années inférieures. (Et on comparera à l’électrosynthèse)</w:t>
      </w:r>
    </w:p>
    <w:p w14:paraId="468639D8" w14:textId="36B4FE55" w:rsidR="00753206" w:rsidRPr="000A168F" w:rsidRDefault="00753206" w:rsidP="00170C03">
      <w:pPr>
        <w:rPr>
          <w:b/>
          <w:bCs/>
        </w:rPr>
      </w:pPr>
      <w:r>
        <w:t>TP :</w:t>
      </w:r>
      <w:r w:rsidR="001F2055">
        <w:t xml:space="preserve"> Glycérol sur électrode de graphite à partir du méthanal. En présence d’ammonium quaternaire dans l’eau.</w:t>
      </w:r>
      <w:r w:rsidR="00343386">
        <w:t xml:space="preserve"> </w:t>
      </w:r>
      <w:r w:rsidR="00343386" w:rsidRPr="000A168F">
        <w:rPr>
          <w:b/>
          <w:bCs/>
        </w:rPr>
        <w:t>Synthèse d’un acide 4-(4-carboxyphényl) benzoïque (création de CC) et comparaison du processus d’un point de vue énergétique et économie d’atome. (</w:t>
      </w:r>
      <w:proofErr w:type="gramStart"/>
      <w:r w:rsidR="00343386" w:rsidRPr="000A168F">
        <w:rPr>
          <w:b/>
          <w:bCs/>
        </w:rPr>
        <w:t>ne</w:t>
      </w:r>
      <w:proofErr w:type="gramEnd"/>
      <w:r w:rsidR="00343386" w:rsidRPr="000A168F">
        <w:rPr>
          <w:b/>
          <w:bCs/>
        </w:rPr>
        <w:t xml:space="preserve"> pas </w:t>
      </w:r>
      <w:proofErr w:type="spellStart"/>
      <w:r w:rsidR="00343386" w:rsidRPr="000A168F">
        <w:rPr>
          <w:b/>
          <w:bCs/>
        </w:rPr>
        <w:t>oublié</w:t>
      </w:r>
      <w:proofErr w:type="spellEnd"/>
      <w:r w:rsidR="00343386" w:rsidRPr="000A168F">
        <w:rPr>
          <w:b/>
          <w:bCs/>
        </w:rPr>
        <w:t xml:space="preserve"> les solvants quantité (lavages …) (en tenant compte du rendement)</w:t>
      </w:r>
      <w:r w:rsidR="00C50E17" w:rsidRPr="000A168F">
        <w:rPr>
          <w:b/>
          <w:bCs/>
        </w:rPr>
        <w:t xml:space="preserve"> (pas sur le même dérivée exactement mais sur la </w:t>
      </w:r>
      <w:proofErr w:type="spellStart"/>
      <w:r w:rsidR="00C50E17" w:rsidRPr="000A168F">
        <w:rPr>
          <w:b/>
          <w:bCs/>
        </w:rPr>
        <w:t>suzuki</w:t>
      </w:r>
      <w:proofErr w:type="spellEnd"/>
      <w:r w:rsidR="00C50E17" w:rsidRPr="000A168F">
        <w:rPr>
          <w:b/>
          <w:bCs/>
        </w:rPr>
        <w:t xml:space="preserve"> dans l’eau)</w:t>
      </w:r>
      <w:r w:rsidR="002423F5">
        <w:rPr>
          <w:b/>
          <w:bCs/>
        </w:rPr>
        <w:t xml:space="preserve"> -&gt; Elargir par rapport au cours.</w:t>
      </w:r>
    </w:p>
    <w:p w14:paraId="08274C4D" w14:textId="0BF1A6ED" w:rsidR="00170C03" w:rsidRDefault="00170C03" w:rsidP="00170C03">
      <w:proofErr w:type="gramStart"/>
      <w:r w:rsidRPr="00366F2E">
        <w:rPr>
          <w:b/>
          <w:bCs/>
          <w:u w:val="single"/>
        </w:rPr>
        <w:t>Difficulté</w:t>
      </w:r>
      <w:r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>:</w:t>
      </w:r>
      <w:proofErr w:type="gramEnd"/>
      <w:r w:rsidRPr="00ED754E">
        <w:t xml:space="preserve">  </w:t>
      </w:r>
    </w:p>
    <w:p w14:paraId="509D9036" w14:textId="6B5576D7" w:rsidR="00CC003C" w:rsidRDefault="00CC003C" w:rsidP="00170C03">
      <w:r>
        <w:t xml:space="preserve">-&gt; La leçon traite des aspects industriel </w:t>
      </w:r>
      <w:r w:rsidR="00C50E17">
        <w:t xml:space="preserve">et </w:t>
      </w:r>
      <w:r>
        <w:t xml:space="preserve">chimie verte qui semble loin des conceptions de </w:t>
      </w:r>
      <w:proofErr w:type="gramStart"/>
      <w:r>
        <w:t>laboratoire</w:t>
      </w:r>
      <w:proofErr w:type="gramEnd"/>
      <w:r>
        <w:t xml:space="preserve"> et de chimie de L2</w:t>
      </w:r>
    </w:p>
    <w:p w14:paraId="7A8D4D04" w14:textId="39B6C948" w:rsidR="00CC003C" w:rsidRDefault="00CC003C" w:rsidP="00170C03">
      <w:r>
        <w:t>-&gt;</w:t>
      </w:r>
      <w:r w:rsidR="00D85091">
        <w:t xml:space="preserve"> </w:t>
      </w:r>
      <w:r w:rsidR="00DF6C26">
        <w:t xml:space="preserve">Compartimentation chimie </w:t>
      </w:r>
      <w:proofErr w:type="spellStart"/>
      <w:r w:rsidR="00DF6C26">
        <w:t>géné</w:t>
      </w:r>
      <w:proofErr w:type="spellEnd"/>
      <w:r w:rsidR="00DF6C26">
        <w:t>/orga -&gt;</w:t>
      </w:r>
      <w:r w:rsidR="00D85091">
        <w:t xml:space="preserve">Ne pas confondre les formalismes plutôt chimie orga et plutôt chimie </w:t>
      </w:r>
      <w:proofErr w:type="spellStart"/>
      <w:r w:rsidR="00D85091">
        <w:t>géné</w:t>
      </w:r>
      <w:proofErr w:type="spellEnd"/>
    </w:p>
    <w:p w14:paraId="1FDBB0C5" w14:textId="77777777" w:rsidR="00CC003C" w:rsidRPr="00366F2E" w:rsidRDefault="00CC003C" w:rsidP="00170C03">
      <w:pPr>
        <w:rPr>
          <w:b/>
          <w:bCs/>
          <w:u w:val="single"/>
        </w:rPr>
      </w:pPr>
    </w:p>
    <w:p w14:paraId="66A6DD7E" w14:textId="2C9440AD" w:rsidR="00170C03" w:rsidRDefault="00170C03" w:rsidP="00170C03">
      <w:pPr>
        <w:rPr>
          <w:b/>
          <w:bCs/>
          <w:u w:val="single"/>
        </w:rPr>
      </w:pPr>
      <w:r w:rsidRPr="00812B12">
        <w:rPr>
          <w:b/>
          <w:bCs/>
          <w:u w:val="single"/>
        </w:rPr>
        <w:t>Comment résoudre les difficultés :</w:t>
      </w:r>
    </w:p>
    <w:p w14:paraId="4E81F048" w14:textId="6DC6E40C" w:rsidR="00CC003C" w:rsidRPr="00ED754E" w:rsidRDefault="00CC003C" w:rsidP="00CC003C">
      <w:r>
        <w:t>-&gt;On commencera par traité des réactions connu</w:t>
      </w:r>
      <w:r w:rsidR="000A168F">
        <w:t>e</w:t>
      </w:r>
      <w:r>
        <w:t xml:space="preserve">s, avant d’introduire des nouveaux procédés et l’on veillera à faire un lien entre </w:t>
      </w:r>
      <w:r w:rsidR="00DF6C26">
        <w:t>leurs connaissances</w:t>
      </w:r>
      <w:r w:rsidR="000A168F">
        <w:t xml:space="preserve"> (fondamentales)</w:t>
      </w:r>
      <w:r>
        <w:t xml:space="preserve"> et ce qui est nouveaux (comment les transposer</w:t>
      </w:r>
      <w:r w:rsidR="000A168F">
        <w:t> : processus industriels</w:t>
      </w:r>
      <w:r>
        <w:t>)</w:t>
      </w:r>
    </w:p>
    <w:p w14:paraId="42C3F71B" w14:textId="792EB3AD" w:rsidR="00CC003C" w:rsidRPr="001E685A" w:rsidRDefault="001E685A" w:rsidP="00170C03">
      <w:r w:rsidRPr="001E685A">
        <w:t>-&gt;</w:t>
      </w:r>
      <w:r w:rsidR="00DF6C26">
        <w:t>On procédera par</w:t>
      </w:r>
      <w:r w:rsidR="00D85091">
        <w:t xml:space="preserve"> étape, chimie </w:t>
      </w:r>
      <w:proofErr w:type="spellStart"/>
      <w:r w:rsidR="00D85091">
        <w:t>géné</w:t>
      </w:r>
      <w:proofErr w:type="spellEnd"/>
      <w:r w:rsidR="00D85091">
        <w:t xml:space="preserve"> puis orga et on répétera le même </w:t>
      </w:r>
      <w:proofErr w:type="spellStart"/>
      <w:r w:rsidR="00D85091">
        <w:t>patern</w:t>
      </w:r>
      <w:proofErr w:type="spellEnd"/>
      <w:r w:rsidR="00D85091">
        <w:t xml:space="preserve"> tout du long des exemples.</w:t>
      </w:r>
    </w:p>
    <w:p w14:paraId="2A8C1B78" w14:textId="4A192C44" w:rsidR="00170C03" w:rsidRDefault="00170C03" w:rsidP="00170C03">
      <w:pPr>
        <w:rPr>
          <w:b/>
          <w:bCs/>
          <w:u w:val="single"/>
        </w:rPr>
      </w:pPr>
      <w:r w:rsidRPr="00FC5650">
        <w:rPr>
          <w:b/>
          <w:bCs/>
          <w:u w:val="single"/>
        </w:rPr>
        <w:t>Plan :</w:t>
      </w:r>
      <w:r>
        <w:rPr>
          <w:b/>
          <w:bCs/>
          <w:u w:val="single"/>
        </w:rPr>
        <w:t xml:space="preserve"> </w:t>
      </w:r>
    </w:p>
    <w:p w14:paraId="00EED49B" w14:textId="4BECFCE1" w:rsidR="001A1C40" w:rsidRDefault="001A1C40" w:rsidP="00170C03">
      <w:pPr>
        <w:rPr>
          <w:b/>
          <w:bCs/>
          <w:u w:val="single"/>
        </w:rPr>
      </w:pPr>
      <w:r>
        <w:rPr>
          <w:b/>
          <w:bCs/>
          <w:u w:val="single"/>
        </w:rPr>
        <w:t>I-</w:t>
      </w:r>
      <w:r w:rsidR="00A61547">
        <w:rPr>
          <w:b/>
          <w:bCs/>
          <w:u w:val="single"/>
        </w:rPr>
        <w:t xml:space="preserve">Oxydoréduction </w:t>
      </w:r>
      <w:r w:rsidR="00E00444">
        <w:rPr>
          <w:b/>
          <w:bCs/>
          <w:u w:val="single"/>
        </w:rPr>
        <w:t>par des agents chimiques</w:t>
      </w:r>
    </w:p>
    <w:p w14:paraId="799A2D35" w14:textId="6B7191DD" w:rsidR="00170C03" w:rsidRDefault="001A1C40" w:rsidP="00170C03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II-</w:t>
      </w:r>
      <w:r w:rsidR="00A61547">
        <w:rPr>
          <w:b/>
          <w:bCs/>
          <w:u w:val="single"/>
        </w:rPr>
        <w:t>L’électron</w:t>
      </w:r>
      <w:proofErr w:type="spellEnd"/>
      <w:r w:rsidR="00A61547">
        <w:rPr>
          <w:b/>
          <w:bCs/>
          <w:u w:val="single"/>
        </w:rPr>
        <w:t xml:space="preserve"> solvaté : réduction de </w:t>
      </w:r>
      <w:proofErr w:type="spellStart"/>
      <w:r w:rsidR="00A61547">
        <w:rPr>
          <w:b/>
          <w:bCs/>
          <w:u w:val="single"/>
        </w:rPr>
        <w:t>Birch</w:t>
      </w:r>
      <w:proofErr w:type="spellEnd"/>
    </w:p>
    <w:p w14:paraId="052F53C2" w14:textId="0A466AA0" w:rsidR="001A1C40" w:rsidRPr="00ED754E" w:rsidRDefault="001A1C40" w:rsidP="00170C03">
      <w:r>
        <w:rPr>
          <w:b/>
          <w:bCs/>
          <w:u w:val="single"/>
        </w:rPr>
        <w:t>III-</w:t>
      </w:r>
      <w:r w:rsidR="00A61547">
        <w:rPr>
          <w:b/>
          <w:bCs/>
          <w:u w:val="single"/>
        </w:rPr>
        <w:t>Transfert interfacia</w:t>
      </w:r>
      <w:r w:rsidR="00CC003C">
        <w:rPr>
          <w:b/>
          <w:bCs/>
          <w:u w:val="single"/>
        </w:rPr>
        <w:t>ux</w:t>
      </w:r>
      <w:r w:rsidR="00A61547">
        <w:rPr>
          <w:b/>
          <w:bCs/>
          <w:u w:val="single"/>
        </w:rPr>
        <w:t xml:space="preserve"> : </w:t>
      </w:r>
      <w:r>
        <w:rPr>
          <w:b/>
          <w:bCs/>
          <w:u w:val="single"/>
        </w:rPr>
        <w:t>Electrosynthèse de l’</w:t>
      </w:r>
      <w:proofErr w:type="spellStart"/>
      <w:r>
        <w:rPr>
          <w:b/>
          <w:bCs/>
          <w:u w:val="single"/>
        </w:rPr>
        <w:t>a</w:t>
      </w:r>
      <w:r w:rsidR="00E00444">
        <w:rPr>
          <w:b/>
          <w:bCs/>
          <w:u w:val="single"/>
        </w:rPr>
        <w:t>diponitrile</w:t>
      </w:r>
      <w:proofErr w:type="spellEnd"/>
    </w:p>
    <w:p w14:paraId="524BAD92" w14:textId="77777777" w:rsidR="00C65F4A" w:rsidRDefault="00C65F4A" w:rsidP="00170C03">
      <w:pPr>
        <w:rPr>
          <w:b/>
          <w:bCs/>
          <w:u w:val="single"/>
        </w:rPr>
      </w:pPr>
    </w:p>
    <w:p w14:paraId="19D1DED8" w14:textId="02279148" w:rsidR="00C50E17" w:rsidRDefault="00C50E17" w:rsidP="00170C03">
      <w:pPr>
        <w:rPr>
          <w:b/>
          <w:bCs/>
          <w:u w:val="single"/>
        </w:rPr>
      </w:pPr>
    </w:p>
    <w:p w14:paraId="42FD2071" w14:textId="77777777" w:rsidR="000A168F" w:rsidRDefault="000A168F" w:rsidP="00170C03">
      <w:pPr>
        <w:rPr>
          <w:b/>
          <w:bCs/>
          <w:u w:val="single"/>
        </w:rPr>
      </w:pPr>
    </w:p>
    <w:p w14:paraId="770A614D" w14:textId="14764F6E" w:rsidR="00C65F4A" w:rsidRPr="00C65F4A" w:rsidRDefault="00170C03" w:rsidP="00170C03">
      <w:pPr>
        <w:rPr>
          <w:b/>
          <w:bCs/>
          <w:u w:val="single"/>
        </w:rPr>
      </w:pPr>
      <w:r w:rsidRPr="007576C4">
        <w:rPr>
          <w:b/>
          <w:bCs/>
          <w:u w:val="single"/>
        </w:rPr>
        <w:lastRenderedPageBreak/>
        <w:t>Intro</w:t>
      </w:r>
      <w:r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:</w:t>
      </w:r>
    </w:p>
    <w:p w14:paraId="3F6AFA37" w14:textId="096A003E" w:rsidR="00D360B8" w:rsidRDefault="000A168F" w:rsidP="00170C03">
      <w:r>
        <w:t>Si l’on parle d’</w:t>
      </w:r>
      <w:proofErr w:type="spellStart"/>
      <w:r>
        <w:t>oxydo-reduction</w:t>
      </w:r>
      <w:proofErr w:type="spellEnd"/>
      <w:r>
        <w:t xml:space="preserve">, ça vous parle, le vivant, la </w:t>
      </w:r>
      <w:proofErr w:type="gramStart"/>
      <w:r>
        <w:t>corrosion,</w:t>
      </w:r>
      <w:r w:rsidR="00D360B8">
        <w:t>…</w:t>
      </w:r>
      <w:proofErr w:type="gramEnd"/>
      <w:r w:rsidR="00D360B8">
        <w:t xml:space="preserve"> mais transfert d’électrons moins évident. Sauf peut-être dans les piles.</w:t>
      </w:r>
    </w:p>
    <w:p w14:paraId="54D7B6DC" w14:textId="588DC0FE" w:rsidR="00B80764" w:rsidRDefault="00D360B8" w:rsidP="00170C03">
      <w:r>
        <w:t xml:space="preserve"> -&gt; En synthèse organique jusque-là pas d’étude approfondie ce qui vous intéresse c’est le bilan de la transformation, la conversion du groupement fonctionnel.</w:t>
      </w:r>
    </w:p>
    <w:p w14:paraId="5131C05E" w14:textId="7CD2BEAC" w:rsidR="002423F5" w:rsidRDefault="002423F5" w:rsidP="00170C03">
      <w:r>
        <w:t>-&gt; Le bilan ne donne pas toutes les infos, et sa seule info ne permet pas d’optimiser les procédés. -&gt; il faut regarder les transferts d’électrons.</w:t>
      </w:r>
    </w:p>
    <w:p w14:paraId="33C84AF7" w14:textId="77777777" w:rsidR="00D01D20" w:rsidRDefault="00D01D20" w:rsidP="003E6BD4"/>
    <w:p w14:paraId="7C5F18C6" w14:textId="01ABB841" w:rsidR="003E6BD4" w:rsidRDefault="008046A1" w:rsidP="003E6BD4">
      <w:r>
        <w:t>Objectif de la leçon :</w:t>
      </w:r>
    </w:p>
    <w:p w14:paraId="1FA416A5" w14:textId="181B5960" w:rsidR="003E6BD4" w:rsidRDefault="003E6BD4" w:rsidP="003E6BD4">
      <w:r>
        <w:t>-&gt;Identifier différents processus de transferts d’électrons</w:t>
      </w:r>
      <w:r w:rsidR="00D01D20">
        <w:t xml:space="preserve"> : avantages et inconvénients </w:t>
      </w:r>
      <w:proofErr w:type="gramStart"/>
      <w:r w:rsidR="00D360B8">
        <w:t xml:space="preserve">   </w:t>
      </w:r>
      <w:r w:rsidR="00D360B8" w:rsidRPr="00D360B8">
        <w:rPr>
          <w:b/>
          <w:bCs/>
        </w:rPr>
        <w:t>(</w:t>
      </w:r>
      <w:proofErr w:type="gramEnd"/>
      <w:r w:rsidR="00D360B8" w:rsidRPr="00D360B8">
        <w:rPr>
          <w:b/>
          <w:bCs/>
        </w:rPr>
        <w:t>pluridisciplinaire)</w:t>
      </w:r>
    </w:p>
    <w:p w14:paraId="098BD2DE" w14:textId="16ACC841" w:rsidR="00D01D20" w:rsidRDefault="00D01D20" w:rsidP="003E6BD4">
      <w:r>
        <w:t>-</w:t>
      </w:r>
      <w:r w:rsidR="00844A50">
        <w:t>&gt;</w:t>
      </w:r>
      <w:r>
        <w:t>Notamment d’un point de vue chimie verte.</w:t>
      </w:r>
      <w:r w:rsidR="00261774">
        <w:t xml:space="preserve"> </w:t>
      </w:r>
      <w:r w:rsidR="00261774" w:rsidRPr="00261774">
        <w:rPr>
          <w:b/>
          <w:bCs/>
        </w:rPr>
        <w:t>(SLIDE)</w:t>
      </w:r>
    </w:p>
    <w:p w14:paraId="14E990BB" w14:textId="77777777" w:rsidR="00C65F4A" w:rsidRDefault="00C65F4A" w:rsidP="00170C03">
      <w:pPr>
        <w:rPr>
          <w:b/>
          <w:bCs/>
          <w:u w:val="single"/>
        </w:rPr>
      </w:pPr>
    </w:p>
    <w:p w14:paraId="01333DCD" w14:textId="08AAA0DA" w:rsidR="00170C03" w:rsidRPr="00380FAA" w:rsidRDefault="00170C03" w:rsidP="00170C03">
      <w:pPr>
        <w:rPr>
          <w:b/>
          <w:bCs/>
          <w:u w:val="single"/>
        </w:rPr>
      </w:pPr>
      <w:r w:rsidRPr="00380FAA">
        <w:rPr>
          <w:b/>
          <w:bCs/>
          <w:u w:val="single"/>
        </w:rPr>
        <w:t>I-</w:t>
      </w:r>
      <w:r w:rsidR="00C65F4A" w:rsidRPr="00C65F4A">
        <w:rPr>
          <w:b/>
          <w:bCs/>
          <w:u w:val="single"/>
        </w:rPr>
        <w:t xml:space="preserve"> </w:t>
      </w:r>
      <w:r w:rsidR="00C65F4A">
        <w:rPr>
          <w:b/>
          <w:bCs/>
          <w:u w:val="single"/>
        </w:rPr>
        <w:t>Oxydoréduction par des agents chimiques</w:t>
      </w:r>
    </w:p>
    <w:p w14:paraId="6444EE12" w14:textId="2A147382" w:rsidR="00C65F4A" w:rsidRDefault="00E00444" w:rsidP="00E00444">
      <w:pPr>
        <w:rPr>
          <w:b/>
          <w:bCs/>
        </w:rPr>
      </w:pPr>
      <w:r>
        <w:rPr>
          <w:b/>
          <w:bCs/>
        </w:rPr>
        <w:t>A.</w:t>
      </w:r>
      <w:r w:rsidR="00A61547">
        <w:rPr>
          <w:b/>
          <w:bCs/>
        </w:rPr>
        <w:t xml:space="preserve"> </w:t>
      </w:r>
      <w:r w:rsidR="00D360B8">
        <w:rPr>
          <w:b/>
          <w:bCs/>
        </w:rPr>
        <w:t>Bilan et mécanisme</w:t>
      </w:r>
      <w:r w:rsidR="008046A1">
        <w:rPr>
          <w:b/>
          <w:bCs/>
        </w:rPr>
        <w:t xml:space="preserve"> </w:t>
      </w:r>
    </w:p>
    <w:p w14:paraId="3A562649" w14:textId="6DC1122E" w:rsidR="008046A1" w:rsidRDefault="008046A1" w:rsidP="00E00444">
      <w:r w:rsidRPr="008046A1">
        <w:t>-&gt; oxydatio</w:t>
      </w:r>
      <w:r>
        <w:t>n d</w:t>
      </w:r>
      <w:r w:rsidR="00B9478C">
        <w:t xml:space="preserve">e </w:t>
      </w:r>
      <w:proofErr w:type="spellStart"/>
      <w:r w:rsidR="00B9478C">
        <w:t>jones</w:t>
      </w:r>
      <w:proofErr w:type="spellEnd"/>
      <w:r w:rsidR="00B9478C">
        <w:t> :</w:t>
      </w:r>
    </w:p>
    <w:p w14:paraId="323FD56B" w14:textId="3031814F" w:rsidR="00170C03" w:rsidRDefault="00B9478C" w:rsidP="00170C03">
      <w:r>
        <w:t>Passage de OH à =O -&gt;</w:t>
      </w:r>
      <w:r w:rsidR="00D12C57">
        <w:t xml:space="preserve">Interconversion de groupements fonctionnel important en synthèse orga </w:t>
      </w:r>
    </w:p>
    <w:p w14:paraId="38D96610" w14:textId="02D5BC21" w:rsidR="00627079" w:rsidRDefault="00627079" w:rsidP="00170C03">
      <w:r>
        <w:t>Condition : CrO3 dans l’acétone</w:t>
      </w:r>
      <w:r w:rsidR="00C50E17">
        <w:t xml:space="preserve"> et</w:t>
      </w:r>
      <w:r>
        <w:t xml:space="preserve"> H2SO4</w:t>
      </w:r>
      <w:r w:rsidR="00C50E17">
        <w:t xml:space="preserve"> (donc aqueux)</w:t>
      </w:r>
      <w:r>
        <w:t xml:space="preserve"> concentré.</w:t>
      </w:r>
    </w:p>
    <w:p w14:paraId="65894B1B" w14:textId="5C7A484B" w:rsidR="00261774" w:rsidRDefault="00261774" w:rsidP="00170C03">
      <w:r>
        <w:t>Bilan macroscopique :</w:t>
      </w:r>
    </w:p>
    <w:p w14:paraId="438BE521" w14:textId="43908254" w:rsidR="00C56E96" w:rsidRDefault="00C56E96" w:rsidP="00170C03">
      <w:r>
        <w:t xml:space="preserve">Demi </w:t>
      </w:r>
      <w:proofErr w:type="spellStart"/>
      <w:proofErr w:type="gramStart"/>
      <w:r>
        <w:t>éq</w:t>
      </w:r>
      <w:proofErr w:type="spellEnd"/>
      <w:r>
        <w:t xml:space="preserve">  sur</w:t>
      </w:r>
      <w:proofErr w:type="gramEnd"/>
      <w:r>
        <w:t xml:space="preserve"> l’isopropanol : C3H8OH</w:t>
      </w:r>
      <w:r w:rsidR="00F63674">
        <w:t>(S=solvant)</w:t>
      </w:r>
      <w:r>
        <w:t xml:space="preserve"> = 2H+</w:t>
      </w:r>
      <w:r w:rsidR="00F63674">
        <w:t>(</w:t>
      </w:r>
      <w:proofErr w:type="spellStart"/>
      <w:r w:rsidR="00F63674">
        <w:t>aq</w:t>
      </w:r>
      <w:proofErr w:type="spellEnd"/>
      <w:r w:rsidR="00F63674">
        <w:t>)</w:t>
      </w:r>
      <w:r>
        <w:t xml:space="preserve"> + 2e- + C3H6O</w:t>
      </w:r>
      <w:r w:rsidR="00F63674">
        <w:t>(S)</w:t>
      </w:r>
    </w:p>
    <w:p w14:paraId="5089654F" w14:textId="237A5EC5" w:rsidR="00627079" w:rsidRDefault="00627079" w:rsidP="00170C03">
      <w:r>
        <w:t xml:space="preserve">Demi </w:t>
      </w:r>
      <w:proofErr w:type="spellStart"/>
      <w:r>
        <w:t>éq</w:t>
      </w:r>
      <w:proofErr w:type="spellEnd"/>
      <w:r>
        <w:t xml:space="preserve"> chrome : CrO3(s) + 2e- + 2H+</w:t>
      </w:r>
      <w:r w:rsidR="00F63674">
        <w:t>(</w:t>
      </w:r>
      <w:proofErr w:type="spellStart"/>
      <w:r w:rsidR="00F63674">
        <w:t>aq</w:t>
      </w:r>
      <w:proofErr w:type="spellEnd"/>
      <w:r w:rsidR="00F63674">
        <w:t>)</w:t>
      </w:r>
      <w:r>
        <w:t xml:space="preserve"> = CrO2</w:t>
      </w:r>
      <w:r w:rsidR="00F63674">
        <w:t>(s)</w:t>
      </w:r>
      <w:r>
        <w:t xml:space="preserve"> </w:t>
      </w:r>
      <w:proofErr w:type="gramStart"/>
      <w:r>
        <w:t xml:space="preserve">+ </w:t>
      </w:r>
      <w:r w:rsidR="00F63674">
        <w:t xml:space="preserve"> H2O</w:t>
      </w:r>
      <w:proofErr w:type="gramEnd"/>
      <w:r w:rsidR="00F63674">
        <w:t>(l)</w:t>
      </w:r>
    </w:p>
    <w:p w14:paraId="28926749" w14:textId="4973FCB0" w:rsidR="00B80764" w:rsidRDefault="00B80764" w:rsidP="00170C03">
      <w:r>
        <w:t>Pour que la réaction ait lieu il faut que le potentiel du couple C3H6O/</w:t>
      </w:r>
      <w:r w:rsidRPr="00B80764">
        <w:t xml:space="preserve"> </w:t>
      </w:r>
      <w:r>
        <w:t>C3H8OH (</w:t>
      </w:r>
      <w:proofErr w:type="spellStart"/>
      <w:r>
        <w:t>env</w:t>
      </w:r>
      <w:proofErr w:type="spellEnd"/>
      <w:r>
        <w:t xml:space="preserve"> 0,2 pour l’</w:t>
      </w:r>
      <w:proofErr w:type="spellStart"/>
      <w:r>
        <w:t>ethanal</w:t>
      </w:r>
      <w:proofErr w:type="spellEnd"/>
      <w:r>
        <w:t>) soit inférieur à celui du couple associé au chrome</w:t>
      </w:r>
      <w:r w:rsidR="00D74F26">
        <w:t xml:space="preserve"> (</w:t>
      </w:r>
      <w:proofErr w:type="spellStart"/>
      <w:r w:rsidR="00D74F26">
        <w:t>env</w:t>
      </w:r>
      <w:proofErr w:type="spellEnd"/>
      <w:r w:rsidR="00D74F26">
        <w:t xml:space="preserve"> 1)</w:t>
      </w:r>
      <w:r>
        <w:t xml:space="preserve"> (</w:t>
      </w:r>
      <w:proofErr w:type="gramStart"/>
      <w:r>
        <w:t xml:space="preserve">graph)  </w:t>
      </w:r>
      <w:r w:rsidR="002423F5">
        <w:t>(</w:t>
      </w:r>
      <w:proofErr w:type="gramEnd"/>
      <w:r w:rsidR="002423F5">
        <w:t xml:space="preserve">Attention pas comme avec les </w:t>
      </w:r>
      <w:proofErr w:type="spellStart"/>
      <w:r w:rsidR="002423F5">
        <w:t>pka</w:t>
      </w:r>
      <w:proofErr w:type="spellEnd"/>
      <w:r w:rsidR="002423F5">
        <w:t xml:space="preserve"> les conc jouent)</w:t>
      </w:r>
      <w:r>
        <w:t xml:space="preserve"> </w:t>
      </w:r>
    </w:p>
    <w:p w14:paraId="21E1541E" w14:textId="55B42AD8" w:rsidR="00F63674" w:rsidRDefault="00F63674" w:rsidP="00F63674">
      <w:r>
        <w:t>Bilan :  C3H8OH(S) +</w:t>
      </w:r>
      <w:r w:rsidRPr="00F63674">
        <w:t xml:space="preserve"> </w:t>
      </w:r>
      <w:r>
        <w:t>CrO3(</w:t>
      </w:r>
      <w:proofErr w:type="gramStart"/>
      <w:r>
        <w:t>s)  =</w:t>
      </w:r>
      <w:proofErr w:type="gramEnd"/>
      <w:r>
        <w:t xml:space="preserve"> C3H6O(S) +</w:t>
      </w:r>
      <w:r w:rsidRPr="00F63674">
        <w:t xml:space="preserve"> </w:t>
      </w:r>
      <w:r>
        <w:t>CrO2(s) +  H2O(l)</w:t>
      </w:r>
    </w:p>
    <w:p w14:paraId="7BDC8B50" w14:textId="6A03C170" w:rsidR="00261774" w:rsidRDefault="00261774" w:rsidP="00F63674">
      <w:r>
        <w:t>On voit effectivement les électrons mais bien sûr pas dans l’équation bilan.</w:t>
      </w:r>
    </w:p>
    <w:p w14:paraId="23D2CD22" w14:textId="3EFB9C9E" w:rsidR="00F63674" w:rsidRPr="00627079" w:rsidRDefault="00261774" w:rsidP="00170C03">
      <w:r>
        <w:t>Mécanisme chimie organique</w:t>
      </w:r>
    </w:p>
    <w:p w14:paraId="4705D3C4" w14:textId="690DD3D9" w:rsidR="00261774" w:rsidRDefault="00261774" w:rsidP="00170C03">
      <w:r w:rsidRPr="00627079">
        <w:rPr>
          <w:noProof/>
        </w:rPr>
        <w:lastRenderedPageBreak/>
        <w:drawing>
          <wp:inline distT="0" distB="0" distL="0" distR="0" wp14:anchorId="5D2EB4BC" wp14:editId="63D8821C">
            <wp:extent cx="4880785" cy="2488276"/>
            <wp:effectExtent l="0" t="0" r="0" b="762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0" cy="25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52271" w14:textId="32AF265B" w:rsidR="0000751F" w:rsidRDefault="0000751F" w:rsidP="00170C03">
      <w:r>
        <w:t xml:space="preserve">D’un point de vue orga Chrome très </w:t>
      </w:r>
      <w:r w:rsidR="00D360B8">
        <w:t>électrophile</w:t>
      </w:r>
      <w:r>
        <w:t xml:space="preserve"> attaque de O nucléophile -&gt; </w:t>
      </w:r>
      <w:proofErr w:type="spellStart"/>
      <w:r>
        <w:t>prototropie</w:t>
      </w:r>
      <w:proofErr w:type="spellEnd"/>
      <w:r>
        <w:t>-&gt; départ bon groupe partant (élimination)</w:t>
      </w:r>
    </w:p>
    <w:p w14:paraId="4E944545" w14:textId="136685B0" w:rsidR="00C56E96" w:rsidRDefault="00261774" w:rsidP="00261774">
      <w:pPr>
        <w:pStyle w:val="Paragraphedeliste"/>
        <w:numPr>
          <w:ilvl w:val="0"/>
          <w:numId w:val="9"/>
        </w:numPr>
      </w:pPr>
      <w:r>
        <w:t xml:space="preserve">Réaction qui marche </w:t>
      </w:r>
      <w:r w:rsidRPr="00261774">
        <w:rPr>
          <w:b/>
          <w:bCs/>
        </w:rPr>
        <w:t>(SLIDE)</w:t>
      </w:r>
    </w:p>
    <w:p w14:paraId="45A41EC9" w14:textId="58269977" w:rsidR="00627079" w:rsidRDefault="00627079" w:rsidP="00170C03">
      <w:r>
        <w:t>Tran</w:t>
      </w:r>
      <w:r w:rsidR="00C50E17">
        <w:t>s</w:t>
      </w:r>
      <w:r>
        <w:t>fert d’e- concertés</w:t>
      </w:r>
      <w:r w:rsidR="00261774">
        <w:t xml:space="preserve"> (doublet)</w:t>
      </w:r>
      <w:r>
        <w:t xml:space="preserve"> -&gt; un peu </w:t>
      </w:r>
      <w:r w:rsidR="00DF6C26">
        <w:t>« </w:t>
      </w:r>
      <w:r>
        <w:t>décevant.</w:t>
      </w:r>
      <w:r w:rsidR="00DF6C26">
        <w:t> »</w:t>
      </w:r>
    </w:p>
    <w:p w14:paraId="16B7A6E4" w14:textId="425A5B4C" w:rsidR="00CB69E9" w:rsidRDefault="00CB69E9" w:rsidP="00CB69E9">
      <w:r>
        <w:t xml:space="preserve">APPARTE </w:t>
      </w:r>
      <w:r w:rsidR="00261774">
        <w:t>-&gt; en réduction maintenant</w:t>
      </w:r>
      <w:r>
        <w:t xml:space="preserve"> </w:t>
      </w:r>
      <w:r w:rsidRPr="00D360B8">
        <w:rPr>
          <w:b/>
          <w:bCs/>
        </w:rPr>
        <w:t>(SLIDE)</w:t>
      </w:r>
      <w:r>
        <w:t xml:space="preserve"> c’est du pareil au même.</w:t>
      </w:r>
    </w:p>
    <w:p w14:paraId="1F6D59A3" w14:textId="4E5315AC" w:rsidR="00CB69E9" w:rsidRPr="00CB69E9" w:rsidRDefault="00CB69E9" w:rsidP="00CB69E9">
      <w:r>
        <w:t>-&gt;on a vu transfert concerté-&gt; ce que ça implique ?</w:t>
      </w:r>
    </w:p>
    <w:p w14:paraId="35F21C96" w14:textId="13E6EF29" w:rsidR="00CB69E9" w:rsidRDefault="00CB69E9" w:rsidP="00A61547">
      <w:pPr>
        <w:rPr>
          <w:b/>
          <w:bCs/>
        </w:rPr>
      </w:pPr>
      <w:r>
        <w:rPr>
          <w:b/>
          <w:bCs/>
        </w:rPr>
        <w:t>B.</w:t>
      </w:r>
      <w:r w:rsidR="00632FC9">
        <w:rPr>
          <w:b/>
          <w:bCs/>
        </w:rPr>
        <w:t xml:space="preserve"> Les </w:t>
      </w:r>
      <w:proofErr w:type="gramStart"/>
      <w:r w:rsidR="00632FC9">
        <w:rPr>
          <w:b/>
          <w:bCs/>
        </w:rPr>
        <w:t>agents chimique</w:t>
      </w:r>
      <w:proofErr w:type="gramEnd"/>
      <w:r w:rsidR="00632FC9">
        <w:rPr>
          <w:b/>
          <w:bCs/>
        </w:rPr>
        <w:t xml:space="preserve"> et la chimie verte</w:t>
      </w:r>
      <w:r w:rsidR="00B80764">
        <w:rPr>
          <w:b/>
          <w:bCs/>
        </w:rPr>
        <w:t xml:space="preserve"> (SLIDE)</w:t>
      </w:r>
    </w:p>
    <w:p w14:paraId="454BE19D" w14:textId="442B1EEB" w:rsidR="00632FC9" w:rsidRPr="00B80764" w:rsidRDefault="00632FC9" w:rsidP="00A61547">
      <w:pPr>
        <w:rPr>
          <w:b/>
          <w:bCs/>
        </w:rPr>
      </w:pPr>
      <w:r w:rsidRPr="00632FC9">
        <w:t>Chrome : toxique pour l’environnement, cancérigène</w:t>
      </w:r>
      <w:proofErr w:type="gramStart"/>
      <w:r w:rsidRPr="00632FC9">
        <w:t xml:space="preserve">   (</w:t>
      </w:r>
      <w:proofErr w:type="gramEnd"/>
      <w:r w:rsidRPr="00632FC9">
        <w:t>évident réactif et oxyde)</w:t>
      </w:r>
      <w:r w:rsidR="00B80764">
        <w:t xml:space="preserve">  </w:t>
      </w:r>
      <w:r w:rsidR="00B80764" w:rsidRPr="00B80764">
        <w:rPr>
          <w:b/>
          <w:bCs/>
        </w:rPr>
        <w:t>(SLIDE)</w:t>
      </w:r>
    </w:p>
    <w:p w14:paraId="704C9A8A" w14:textId="723FAC83" w:rsidR="00632FC9" w:rsidRDefault="0017655B" w:rsidP="00A61547">
      <w:r>
        <w:t>Deuxième point : économie d’atome pas top. On forme CrO2 et H2O, ça fait beaucoup de perte. (36% sur l’exemple fait en mécani</w:t>
      </w:r>
      <w:r w:rsidR="00D360B8">
        <w:t>sme (acétone</w:t>
      </w:r>
      <w:r>
        <w:t>)</w:t>
      </w:r>
      <w:r w:rsidR="00B80764">
        <w:t xml:space="preserve"> </w:t>
      </w:r>
      <w:r w:rsidR="00B80764" w:rsidRPr="00B80764">
        <w:rPr>
          <w:b/>
          <w:bCs/>
        </w:rPr>
        <w:t>(SLIDE)</w:t>
      </w:r>
    </w:p>
    <w:p w14:paraId="0BB56E08" w14:textId="72F52310" w:rsidR="00E817A0" w:rsidRPr="00B80764" w:rsidRDefault="00E817A0" w:rsidP="00A61547">
      <w:pPr>
        <w:rPr>
          <w:b/>
          <w:bCs/>
        </w:rPr>
      </w:pPr>
      <w:r w:rsidRPr="00B80764">
        <w:rPr>
          <w:b/>
          <w:bCs/>
        </w:rPr>
        <w:t>O</w:t>
      </w:r>
      <w:r w:rsidR="00B80764">
        <w:rPr>
          <w:b/>
          <w:bCs/>
        </w:rPr>
        <w:t>n</w:t>
      </w:r>
      <w:r w:rsidRPr="00B80764">
        <w:rPr>
          <w:b/>
          <w:bCs/>
        </w:rPr>
        <w:t xml:space="preserve"> pourrait continuer mais on se limitera à ce qui est en lien au transfert d’e-</w:t>
      </w:r>
    </w:p>
    <w:p w14:paraId="24127F59" w14:textId="5BDA4C03" w:rsidR="00E817A0" w:rsidRPr="00632FC9" w:rsidRDefault="00E817A0" w:rsidP="00A61547">
      <w:r>
        <w:t>Solution : -&gt;</w:t>
      </w:r>
      <w:r w:rsidR="00C50E17">
        <w:t xml:space="preserve"> </w:t>
      </w:r>
      <w:r>
        <w:t>L’agent chimique c’est un en quelque sorte un intermédiaire -&gt; l’électron direct sa solutionne les deux problèmes.</w:t>
      </w:r>
    </w:p>
    <w:p w14:paraId="324BDD2B" w14:textId="77777777" w:rsidR="00A61547" w:rsidRDefault="00A61547" w:rsidP="00170C03">
      <w:pPr>
        <w:rPr>
          <w:u w:val="single"/>
        </w:rPr>
      </w:pPr>
    </w:p>
    <w:p w14:paraId="14267FEA" w14:textId="40ABFAB0" w:rsidR="00A61547" w:rsidRDefault="0025754E" w:rsidP="0025754E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I</w:t>
      </w:r>
      <w:r w:rsidRPr="0025754E">
        <w:rPr>
          <w:b/>
          <w:bCs/>
          <w:u w:val="single"/>
        </w:rPr>
        <w:t>I-L’électron</w:t>
      </w:r>
      <w:proofErr w:type="spellEnd"/>
      <w:r w:rsidR="00A61547">
        <w:rPr>
          <w:b/>
          <w:bCs/>
          <w:u w:val="single"/>
        </w:rPr>
        <w:t xml:space="preserve"> solvaté : réduction de </w:t>
      </w:r>
      <w:proofErr w:type="spellStart"/>
      <w:r w:rsidR="00A61547">
        <w:rPr>
          <w:b/>
          <w:bCs/>
          <w:u w:val="single"/>
        </w:rPr>
        <w:t>Birch</w:t>
      </w:r>
      <w:proofErr w:type="spellEnd"/>
    </w:p>
    <w:p w14:paraId="20BCFD9E" w14:textId="64521CD2" w:rsidR="004465B3" w:rsidRPr="004465B3" w:rsidRDefault="004465B3" w:rsidP="0025754E">
      <w:r w:rsidRPr="004465B3">
        <w:t>-&gt; réduction de double liaison</w:t>
      </w:r>
      <w:r w:rsidR="002423F5">
        <w:t xml:space="preserve">-&gt; utile car parfois on forme des C=C parce que métathèse marche bien. </w:t>
      </w:r>
    </w:p>
    <w:p w14:paraId="22A150B4" w14:textId="57F92592" w:rsidR="00AF6F4B" w:rsidRDefault="00AF6F4B" w:rsidP="0025754E">
      <w:pPr>
        <w:rPr>
          <w:b/>
          <w:bCs/>
          <w:u w:val="single"/>
        </w:rPr>
      </w:pPr>
      <w:r>
        <w:rPr>
          <w:b/>
          <w:bCs/>
          <w:u w:val="single"/>
        </w:rPr>
        <w:t>A. Electron solvaté</w:t>
      </w:r>
    </w:p>
    <w:p w14:paraId="0C233E50" w14:textId="723DA855" w:rsidR="00AF6F4B" w:rsidRPr="00C65F4A" w:rsidRDefault="00AF6F4B" w:rsidP="0025754E">
      <w:pPr>
        <w:rPr>
          <w:b/>
          <w:bCs/>
          <w:u w:val="single"/>
        </w:rPr>
      </w:pPr>
      <w:r>
        <w:rPr>
          <w:b/>
          <w:bCs/>
          <w:u w:val="single"/>
        </w:rPr>
        <w:t>-&gt; l’électron très réactif</w:t>
      </w:r>
      <w:r w:rsidR="0003532D">
        <w:rPr>
          <w:b/>
          <w:bCs/>
          <w:u w:val="single"/>
        </w:rPr>
        <w:t xml:space="preserve"> (radicaux très réactif)</w:t>
      </w:r>
    </w:p>
    <w:p w14:paraId="435C9870" w14:textId="5DC40837" w:rsidR="00E04DF8" w:rsidRDefault="00E04DF8" w:rsidP="0025754E">
      <w:r w:rsidRPr="00C65F4A">
        <w:t xml:space="preserve">Durée de vie dans l’eau 0,3 millième de </w:t>
      </w:r>
      <w:proofErr w:type="gramStart"/>
      <w:r w:rsidRPr="00C65F4A">
        <w:t>seconde  Li</w:t>
      </w:r>
      <w:proofErr w:type="gramEnd"/>
      <w:r w:rsidR="00EC0576">
        <w:t>(s)</w:t>
      </w:r>
      <w:r w:rsidRPr="00C65F4A">
        <w:t xml:space="preserve"> + H2O</w:t>
      </w:r>
      <w:r w:rsidR="00EC0576">
        <w:t>(l)</w:t>
      </w:r>
      <w:r w:rsidRPr="00C65F4A">
        <w:t xml:space="preserve"> </w:t>
      </w:r>
      <w:r w:rsidR="00844A50">
        <w:t>=</w:t>
      </w:r>
      <w:r w:rsidRPr="00C65F4A">
        <w:t xml:space="preserve"> Li+</w:t>
      </w:r>
      <w:r w:rsidR="00EC0576">
        <w:t>(</w:t>
      </w:r>
      <w:proofErr w:type="spellStart"/>
      <w:r w:rsidR="00EC0576">
        <w:t>aq</w:t>
      </w:r>
      <w:proofErr w:type="spellEnd"/>
      <w:r w:rsidR="00EC0576">
        <w:t>)</w:t>
      </w:r>
      <w:r w:rsidRPr="00C65F4A">
        <w:t xml:space="preserve"> + </w:t>
      </w:r>
      <w:r w:rsidR="00A61547" w:rsidRPr="00C65F4A">
        <w:t>HO-</w:t>
      </w:r>
      <w:r w:rsidR="00EC0576">
        <w:t>(</w:t>
      </w:r>
      <w:proofErr w:type="spellStart"/>
      <w:r w:rsidR="00EC0576">
        <w:t>aq</w:t>
      </w:r>
      <w:proofErr w:type="spellEnd"/>
      <w:r w:rsidR="00EC0576">
        <w:t>)</w:t>
      </w:r>
      <w:r w:rsidR="00A61547" w:rsidRPr="00C65F4A">
        <w:t xml:space="preserve"> + ½ H2</w:t>
      </w:r>
      <w:r w:rsidR="00EC0576">
        <w:t>(g)</w:t>
      </w:r>
    </w:p>
    <w:p w14:paraId="47034659" w14:textId="5047BF92" w:rsidR="00EC0576" w:rsidRPr="00C65F4A" w:rsidRDefault="00EC0576" w:rsidP="0025754E">
      <w:r>
        <w:t xml:space="preserve">Dans l’ammoniac : </w:t>
      </w:r>
      <w:r w:rsidRPr="00C65F4A">
        <w:t>Li</w:t>
      </w:r>
      <w:r>
        <w:t>(s)</w:t>
      </w:r>
      <w:r w:rsidRPr="00C65F4A">
        <w:t xml:space="preserve"> + </w:t>
      </w:r>
      <w:r>
        <w:t>NH3(l)</w:t>
      </w:r>
      <w:r w:rsidRPr="00C65F4A">
        <w:t xml:space="preserve"> </w:t>
      </w:r>
      <w:r w:rsidR="00844A50">
        <w:t>=</w:t>
      </w:r>
      <w:r w:rsidRPr="00C65F4A">
        <w:t xml:space="preserve"> Li+</w:t>
      </w:r>
      <w:r>
        <w:t>(</w:t>
      </w:r>
      <w:proofErr w:type="spellStart"/>
      <w:r>
        <w:t>aq</w:t>
      </w:r>
      <w:proofErr w:type="spellEnd"/>
      <w:r>
        <w:t>)</w:t>
      </w:r>
      <w:r w:rsidRPr="00C65F4A">
        <w:t xml:space="preserve"> + </w:t>
      </w:r>
      <w:r>
        <w:t>NH2</w:t>
      </w:r>
      <w:r w:rsidRPr="00C65F4A">
        <w:t>-</w:t>
      </w:r>
      <w:r>
        <w:t>(</w:t>
      </w:r>
      <w:proofErr w:type="spellStart"/>
      <w:r>
        <w:t>aq</w:t>
      </w:r>
      <w:proofErr w:type="spellEnd"/>
      <w:r>
        <w:t>)</w:t>
      </w:r>
      <w:r w:rsidRPr="00C65F4A">
        <w:t xml:space="preserve"> + ½ H2</w:t>
      </w:r>
      <w:r>
        <w:t>(</w:t>
      </w:r>
      <w:proofErr w:type="gramStart"/>
      <w:r>
        <w:t xml:space="preserve">g)   </w:t>
      </w:r>
      <w:proofErr w:type="gramEnd"/>
      <w:r>
        <w:t>plus long (1h)</w:t>
      </w:r>
    </w:p>
    <w:p w14:paraId="52394EAB" w14:textId="426FAC48" w:rsidR="0003532D" w:rsidRDefault="00C65F4A" w:rsidP="0003532D">
      <w:r w:rsidRPr="00C65F4A">
        <w:t>Dans l’ammoniac une heure environ.</w:t>
      </w:r>
      <w:r w:rsidR="00AF6F4B">
        <w:t xml:space="preserve"> </w:t>
      </w:r>
      <w:hyperlink r:id="rId6" w:history="1">
        <w:r w:rsidR="0003532D" w:rsidRPr="00C65F4A">
          <w:rPr>
            <w:rStyle w:val="Lienhypertexte"/>
            <w:u w:val="none"/>
          </w:rPr>
          <w:t>https://www.youtube.co*m/watch?v=Gi19MYsB56w</w:t>
        </w:r>
      </w:hyperlink>
      <w:r w:rsidR="0003532D" w:rsidRPr="00C65F4A">
        <w:t xml:space="preserve">  3min08</w:t>
      </w:r>
    </w:p>
    <w:p w14:paraId="5131131B" w14:textId="4E8203B1" w:rsidR="0003532D" w:rsidRDefault="0003532D" w:rsidP="0003532D">
      <w:pPr>
        <w:pStyle w:val="Paragraphedeliste"/>
        <w:numPr>
          <w:ilvl w:val="0"/>
          <w:numId w:val="9"/>
        </w:numPr>
      </w:pPr>
      <w:r>
        <w:t>Se dissocie presque comme un sel.</w:t>
      </w:r>
    </w:p>
    <w:p w14:paraId="6CD46A8D" w14:textId="0ACCA19C" w:rsidR="0003532D" w:rsidRDefault="0003532D" w:rsidP="0003532D">
      <w:r>
        <w:lastRenderedPageBreak/>
        <w:t>Lithium : - 2,99V    soluble à 11g pour 100 g d’ammoniac</w:t>
      </w:r>
    </w:p>
    <w:p w14:paraId="6760A6BA" w14:textId="7142A596" w:rsidR="004465B3" w:rsidRPr="00431DD1" w:rsidRDefault="004465B3" w:rsidP="0003532D">
      <w:pPr>
        <w:rPr>
          <w:b/>
          <w:bCs/>
          <w:u w:val="single"/>
        </w:rPr>
      </w:pPr>
      <w:r w:rsidRPr="00431DD1">
        <w:rPr>
          <w:b/>
          <w:bCs/>
          <w:u w:val="single"/>
        </w:rPr>
        <w:t>B. Bilan et mécanisme</w:t>
      </w:r>
    </w:p>
    <w:p w14:paraId="24D76DCB" w14:textId="2C5D050B" w:rsidR="00D85091" w:rsidRPr="00D85091" w:rsidRDefault="00D85091" w:rsidP="0003532D">
      <w:r w:rsidRPr="00D85091">
        <w:t>Sur l’</w:t>
      </w:r>
      <w:r w:rsidR="00431DD1" w:rsidRPr="00D85091">
        <w:t>acroléine</w:t>
      </w:r>
      <w:r w:rsidRPr="00D85091">
        <w:t>.</w:t>
      </w:r>
    </w:p>
    <w:p w14:paraId="2F4B7986" w14:textId="1B2C5D3D" w:rsidR="004465B3" w:rsidRPr="00D85091" w:rsidRDefault="004465B3" w:rsidP="0003532D">
      <w:r w:rsidRPr="00D85091">
        <w:t>Li(s) = Li+(S) + e-(S)</w:t>
      </w:r>
    </w:p>
    <w:p w14:paraId="1001A7C2" w14:textId="35F3B1A7" w:rsidR="004465B3" w:rsidRPr="00D85091" w:rsidRDefault="00D85091" w:rsidP="0003532D">
      <w:r w:rsidRPr="00D85091">
        <w:t>C3H4O(</w:t>
      </w:r>
      <w:proofErr w:type="gramStart"/>
      <w:r w:rsidRPr="00D85091">
        <w:t xml:space="preserve">S)   </w:t>
      </w:r>
      <w:proofErr w:type="gramEnd"/>
      <w:r w:rsidRPr="00D85091">
        <w:t>+ 2e- + 2EtOH(l) = C3H5O(S) +</w:t>
      </w:r>
      <w:proofErr w:type="spellStart"/>
      <w:r w:rsidRPr="00D85091">
        <w:t>EtO</w:t>
      </w:r>
      <w:proofErr w:type="spellEnd"/>
      <w:r w:rsidRPr="00D85091">
        <w:t>-(S)            E° &gt; 0V à priori car stable</w:t>
      </w:r>
    </w:p>
    <w:p w14:paraId="52DB6870" w14:textId="5BD85437" w:rsidR="00D85091" w:rsidRPr="00D85091" w:rsidRDefault="00D85091" w:rsidP="0003532D">
      <w:r w:rsidRPr="00D85091">
        <w:t>Bilan : 2Li(s) + + C3H4O(</w:t>
      </w:r>
      <w:proofErr w:type="gramStart"/>
      <w:r w:rsidRPr="00D85091">
        <w:t>S)  +</w:t>
      </w:r>
      <w:proofErr w:type="gramEnd"/>
      <w:r w:rsidRPr="00D85091">
        <w:t xml:space="preserve"> 2EtOH(l) = C3H5O(S) +</w:t>
      </w:r>
      <w:proofErr w:type="spellStart"/>
      <w:r w:rsidRPr="00D85091">
        <w:t>EtO</w:t>
      </w:r>
      <w:proofErr w:type="spellEnd"/>
      <w:r w:rsidRPr="00D85091">
        <w:t>-(S) + Li+(S)</w:t>
      </w:r>
      <w:r w:rsidR="002423F5">
        <w:t xml:space="preserve">    (On est pas dans l’eau)</w:t>
      </w:r>
    </w:p>
    <w:p w14:paraId="06FDF56C" w14:textId="370315B0" w:rsidR="00D85091" w:rsidRDefault="00D85091" w:rsidP="00D85091">
      <w:pPr>
        <w:pStyle w:val="Paragraphedeliste"/>
        <w:numPr>
          <w:ilvl w:val="0"/>
          <w:numId w:val="9"/>
        </w:numPr>
      </w:pPr>
      <w:r w:rsidRPr="00D85091">
        <w:t xml:space="preserve">C’est bien mais mnt on </w:t>
      </w:r>
      <w:proofErr w:type="spellStart"/>
      <w:proofErr w:type="gramStart"/>
      <w:r w:rsidRPr="00D85091">
        <w:t>veux</w:t>
      </w:r>
      <w:proofErr w:type="spellEnd"/>
      <w:proofErr w:type="gramEnd"/>
      <w:r w:rsidRPr="00D85091">
        <w:t xml:space="preserve"> enfin voir l’</w:t>
      </w:r>
      <w:r w:rsidR="00C50E17">
        <w:t>é</w:t>
      </w:r>
      <w:r w:rsidRPr="00D85091">
        <w:t>lectron dans le mécanisme.</w:t>
      </w:r>
    </w:p>
    <w:p w14:paraId="0C63CCFE" w14:textId="6269A008" w:rsidR="000A192C" w:rsidRPr="00D85091" w:rsidRDefault="000A192C" w:rsidP="000A192C">
      <w:r>
        <w:t xml:space="preserve">Transfert </w:t>
      </w:r>
      <w:proofErr w:type="spellStart"/>
      <w:r>
        <w:t>monoélectronique</w:t>
      </w:r>
      <w:proofErr w:type="spellEnd"/>
      <w:r>
        <w:t xml:space="preserve">-&gt; </w:t>
      </w:r>
      <w:proofErr w:type="gramStart"/>
      <w:r>
        <w:t>c’est pas</w:t>
      </w:r>
      <w:proofErr w:type="gramEnd"/>
      <w:r>
        <w:t xml:space="preserve"> la seul réaction de ce type (mais l’e- solvaté est une particularité), il y a d’autres sur support solide Mg couplage </w:t>
      </w:r>
      <w:proofErr w:type="spellStart"/>
      <w:r>
        <w:t>pinacolique</w:t>
      </w:r>
      <w:proofErr w:type="spellEnd"/>
      <w:r>
        <w:t>, Ti</w:t>
      </w:r>
    </w:p>
    <w:p w14:paraId="1EF92F03" w14:textId="4CD37BDD" w:rsidR="004465B3" w:rsidRPr="004465B3" w:rsidRDefault="00D85091" w:rsidP="0003532D">
      <w:pPr>
        <w:rPr>
          <w:b/>
          <w:bCs/>
        </w:rPr>
      </w:pPr>
      <w:r>
        <w:rPr>
          <w:b/>
          <w:bCs/>
        </w:rPr>
        <w:t>Mécanisme : -&gt; sur l’ACROLEINE</w:t>
      </w:r>
    </w:p>
    <w:p w14:paraId="394025B8" w14:textId="7B8BCD09" w:rsidR="00C65F4A" w:rsidRPr="00C65F4A" w:rsidRDefault="00C65F4A" w:rsidP="0025754E"/>
    <w:p w14:paraId="71B61051" w14:textId="45718460" w:rsidR="00B80764" w:rsidRDefault="00B80764" w:rsidP="00AF6F4B">
      <w:pPr>
        <w:rPr>
          <w:b/>
          <w:bCs/>
        </w:rPr>
      </w:pPr>
    </w:p>
    <w:p w14:paraId="2EF02FD1" w14:textId="5CD1C228" w:rsidR="00AF6F4B" w:rsidRDefault="004465B3" w:rsidP="00AF6F4B">
      <w:pPr>
        <w:rPr>
          <w:b/>
          <w:bCs/>
        </w:rPr>
      </w:pPr>
      <w:r w:rsidRPr="004465B3">
        <w:rPr>
          <w:b/>
          <w:bCs/>
          <w:noProof/>
        </w:rPr>
        <w:drawing>
          <wp:inline distT="0" distB="0" distL="0" distR="0" wp14:anchorId="35F63CF5" wp14:editId="72D28F14">
            <wp:extent cx="5760720" cy="2677160"/>
            <wp:effectExtent l="0" t="0" r="0" b="889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504F" w14:textId="56A09500" w:rsidR="00BE2DA5" w:rsidRPr="00BE2DA5" w:rsidRDefault="00BE2DA5" w:rsidP="00AF6F4B">
      <w:r w:rsidRPr="00BE2DA5">
        <w:t xml:space="preserve">-&gt; transfert </w:t>
      </w:r>
      <w:proofErr w:type="spellStart"/>
      <w:proofErr w:type="gramStart"/>
      <w:r w:rsidRPr="00BE2DA5">
        <w:t>mon</w:t>
      </w:r>
      <w:r>
        <w:t>o</w:t>
      </w:r>
      <w:r w:rsidRPr="00BE2DA5">
        <w:t>électronique</w:t>
      </w:r>
      <w:proofErr w:type="spellEnd"/>
      <w:r>
        <w:t xml:space="preserve">  ,</w:t>
      </w:r>
      <w:proofErr w:type="gramEnd"/>
      <w:r>
        <w:t xml:space="preserve"> pas concerté</w:t>
      </w:r>
    </w:p>
    <w:p w14:paraId="2FE55888" w14:textId="7D822281" w:rsidR="00170C03" w:rsidRPr="00F51520" w:rsidRDefault="00F51520" w:rsidP="00170C03">
      <w:r w:rsidRPr="00F51520">
        <w:t xml:space="preserve">-&gt; utilisé en synthèse </w:t>
      </w:r>
      <w:r w:rsidRPr="00F51520">
        <w:rPr>
          <w:b/>
          <w:bCs/>
        </w:rPr>
        <w:t>(SLIDE)</w:t>
      </w:r>
      <w:r w:rsidRPr="00F51520">
        <w:t xml:space="preserve"> réaction sélective, en dépit qu’on utilise des e- solvatés.</w:t>
      </w:r>
    </w:p>
    <w:p w14:paraId="5D13D428" w14:textId="00FDE5D5" w:rsidR="00B80764" w:rsidRDefault="00D85091" w:rsidP="00170C03">
      <w:pPr>
        <w:rPr>
          <w:highlight w:val="yellow"/>
        </w:rPr>
      </w:pPr>
      <w:r>
        <w:t xml:space="preserve">-&gt; On s’est affranchi des </w:t>
      </w:r>
      <w:r w:rsidR="00EF2E00">
        <w:t>problématiques</w:t>
      </w:r>
      <w:r>
        <w:t xml:space="preserve"> de</w:t>
      </w:r>
      <w:r w:rsidR="00EF2E00">
        <w:t xml:space="preserve"> toxicité produit nocif (Na+) attention à pas le mettre dans l’eau (stockage dans l’huile)</w:t>
      </w:r>
    </w:p>
    <w:p w14:paraId="4E19E5F1" w14:textId="0FAFE092" w:rsidR="00EF0C68" w:rsidRDefault="00B80764" w:rsidP="0015005F">
      <w:r w:rsidRPr="00B80764">
        <w:rPr>
          <w:highlight w:val="yellow"/>
        </w:rPr>
        <w:t>-&gt;</w:t>
      </w:r>
      <w:r w:rsidR="00171641" w:rsidRPr="00B80764">
        <w:rPr>
          <w:highlight w:val="yellow"/>
        </w:rPr>
        <w:t>Il faut avoir fait une électrolyse au préalable -&gt; si le sodium peut faire la réduction -&gt; plus réducteur (pot standard) plus bas que le composé</w:t>
      </w:r>
      <w:r w:rsidR="005F495D">
        <w:rPr>
          <w:highlight w:val="yellow"/>
        </w:rPr>
        <w:t xml:space="preserve"> à réduire</w:t>
      </w:r>
      <w:r w:rsidR="00171641" w:rsidRPr="00B80764">
        <w:rPr>
          <w:highlight w:val="yellow"/>
        </w:rPr>
        <w:t>, donc ça coûte plus cher.</w:t>
      </w:r>
    </w:p>
    <w:p w14:paraId="69470A18" w14:textId="1967AC8F" w:rsidR="00DF6C26" w:rsidRPr="00B80764" w:rsidRDefault="00DF6C26" w:rsidP="0015005F">
      <w:r>
        <w:t>-&gt; du coup la solution vous la connaissez l’</w:t>
      </w:r>
      <w:proofErr w:type="spellStart"/>
      <w:r>
        <w:t>electrochimie</w:t>
      </w:r>
      <w:proofErr w:type="spellEnd"/>
      <w:r>
        <w:t>-&gt; pas habitué à la voir en orga.</w:t>
      </w:r>
      <w:r w:rsidR="00BE2DA5">
        <w:t xml:space="preserve"> (Mais en vrai les espèces orga ont des potentiels redox)</w:t>
      </w:r>
    </w:p>
    <w:p w14:paraId="438937FB" w14:textId="625A2149" w:rsidR="0015005F" w:rsidRDefault="0015005F" w:rsidP="0015005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III-Transfert interfaciaux : Electrosynthèse de </w:t>
      </w:r>
      <w:proofErr w:type="gramStart"/>
      <w:r>
        <w:rPr>
          <w:b/>
          <w:bCs/>
          <w:u w:val="single"/>
        </w:rPr>
        <w:t>l’</w:t>
      </w:r>
      <w:proofErr w:type="spellStart"/>
      <w:r>
        <w:rPr>
          <w:b/>
          <w:bCs/>
          <w:u w:val="single"/>
        </w:rPr>
        <w:t>adiponitrile</w:t>
      </w:r>
      <w:proofErr w:type="spellEnd"/>
      <w:r w:rsidR="00F51520">
        <w:rPr>
          <w:b/>
          <w:bCs/>
          <w:u w:val="single"/>
        </w:rPr>
        <w:t xml:space="preserve">  (</w:t>
      </w:r>
      <w:proofErr w:type="gramEnd"/>
      <w:r w:rsidR="00F51520">
        <w:rPr>
          <w:b/>
          <w:bCs/>
          <w:u w:val="single"/>
        </w:rPr>
        <w:t>SLIDE)</w:t>
      </w:r>
    </w:p>
    <w:p w14:paraId="648E0366" w14:textId="2248601C" w:rsidR="0044488A" w:rsidRPr="002E53FC" w:rsidRDefault="0044488A" w:rsidP="0015005F">
      <w:r w:rsidRPr="002E53FC">
        <w:t xml:space="preserve">Synthèse industrielle, rendement en masse 90% </w:t>
      </w:r>
    </w:p>
    <w:p w14:paraId="4D9BC918" w14:textId="6C3DD555" w:rsidR="0044488A" w:rsidRPr="002E53FC" w:rsidRDefault="002E53FC" w:rsidP="0015005F">
      <w:r>
        <w:t>-&gt;</w:t>
      </w:r>
      <w:r w:rsidR="0044488A" w:rsidRPr="002E53FC">
        <w:t xml:space="preserve">200 millions de tonnes par an à </w:t>
      </w:r>
      <w:r w:rsidR="00E2068B" w:rsidRPr="002E53FC">
        <w:t>Monsanto</w:t>
      </w:r>
      <w:r w:rsidR="0044488A" w:rsidRPr="002E53FC">
        <w:t xml:space="preserve"> (par ce procédé)</w:t>
      </w:r>
      <w:r>
        <w:t xml:space="preserve"> -&gt; chaque $ compte (optimiser)</w:t>
      </w:r>
    </w:p>
    <w:p w14:paraId="292EBE73" w14:textId="77E40B1F" w:rsidR="00170C03" w:rsidRPr="002E53FC" w:rsidRDefault="005A24A1" w:rsidP="00170C03">
      <w:pPr>
        <w:rPr>
          <w:b/>
          <w:bCs/>
          <w:u w:val="single"/>
        </w:rPr>
      </w:pPr>
      <w:r w:rsidRPr="002E53FC">
        <w:rPr>
          <w:b/>
          <w:bCs/>
          <w:u w:val="single"/>
        </w:rPr>
        <w:lastRenderedPageBreak/>
        <w:t xml:space="preserve">A. Réaction à </w:t>
      </w:r>
      <w:proofErr w:type="gramStart"/>
      <w:r w:rsidRPr="002E53FC">
        <w:rPr>
          <w:b/>
          <w:bCs/>
          <w:u w:val="single"/>
        </w:rPr>
        <w:t>l’interface</w:t>
      </w:r>
      <w:r w:rsidR="00F51520">
        <w:rPr>
          <w:b/>
          <w:bCs/>
          <w:u w:val="single"/>
        </w:rPr>
        <w:t xml:space="preserve">  SLIDE</w:t>
      </w:r>
      <w:proofErr w:type="gramEnd"/>
    </w:p>
    <w:p w14:paraId="2E5A4E7B" w14:textId="36BBD6F2" w:rsidR="00C96C6B" w:rsidRDefault="00C96C6B" w:rsidP="00170C03">
      <w:r>
        <w:t>Notations :</w:t>
      </w:r>
      <w:r w:rsidR="002E53FC">
        <w:t xml:space="preserve"> (tableau)</w:t>
      </w:r>
      <w:r w:rsidR="00F51520">
        <w:t xml:space="preserve"> </w:t>
      </w:r>
    </w:p>
    <w:p w14:paraId="49864DFB" w14:textId="739531F0" w:rsidR="00C96C6B" w:rsidRDefault="00C96C6B" w:rsidP="00170C03">
      <w:r>
        <w:t>AN : Acrylonitrile     formule brute : C3H3N      formule topo :   ….</w:t>
      </w:r>
    </w:p>
    <w:p w14:paraId="2BBA6CEB" w14:textId="5F363268" w:rsidR="00C96C6B" w:rsidRDefault="00C96C6B" w:rsidP="00170C03">
      <w:r>
        <w:t xml:space="preserve">ADP : </w:t>
      </w:r>
      <w:proofErr w:type="spellStart"/>
      <w:r>
        <w:t>Adiponitrile</w:t>
      </w:r>
      <w:proofErr w:type="spellEnd"/>
      <w:r>
        <w:t xml:space="preserve">      formule brute : C6H8N2</w:t>
      </w:r>
      <w:r w:rsidR="002E53FC">
        <w:t xml:space="preserve">   formule </w:t>
      </w:r>
      <w:proofErr w:type="gramStart"/>
      <w:r w:rsidR="002E53FC">
        <w:t>topologique</w:t>
      </w:r>
      <w:r w:rsidR="00C50E17">
        <w:t xml:space="preserve">  (</w:t>
      </w:r>
      <w:proofErr w:type="gramEnd"/>
      <w:r w:rsidR="00C50E17">
        <w:t>on a réduit)</w:t>
      </w:r>
    </w:p>
    <w:p w14:paraId="6653A0AB" w14:textId="558CF1EA" w:rsidR="00C96C6B" w:rsidRDefault="00C96C6B" w:rsidP="00170C03">
      <w:r>
        <w:t>Demi-équation bilan : (point de vue chimie générale)</w:t>
      </w:r>
    </w:p>
    <w:p w14:paraId="1751B79B" w14:textId="44F8A214" w:rsidR="0015005F" w:rsidRDefault="0015005F" w:rsidP="00170C03">
      <w:r>
        <w:t>2(</w:t>
      </w:r>
      <w:r w:rsidR="00C50E17">
        <w:t>C3H3</w:t>
      </w:r>
      <w:proofErr w:type="gramStart"/>
      <w:r w:rsidR="00C50E17">
        <w:t>N</w:t>
      </w:r>
      <w:r>
        <w:t>)</w:t>
      </w:r>
      <w:r w:rsidR="00EF0C68">
        <w:t>(</w:t>
      </w:r>
      <w:proofErr w:type="spellStart"/>
      <w:proofErr w:type="gramEnd"/>
      <w:r w:rsidR="00EF0C68">
        <w:t>l</w:t>
      </w:r>
      <w:proofErr w:type="spellEnd"/>
      <w:r w:rsidR="00BE2DA5">
        <w:t xml:space="preserve"> car émulsion</w:t>
      </w:r>
      <w:r w:rsidR="00EF0C68">
        <w:t>)</w:t>
      </w:r>
      <w:r>
        <w:t>+2e +2H2O</w:t>
      </w:r>
      <w:r w:rsidR="00EF0C68">
        <w:t>(l)</w:t>
      </w:r>
      <w:r>
        <w:t xml:space="preserve"> = </w:t>
      </w:r>
      <w:r w:rsidR="00C50E17">
        <w:t>C6H8N2</w:t>
      </w:r>
      <w:r w:rsidR="00EF0C68">
        <w:t>(l)</w:t>
      </w:r>
      <w:r>
        <w:t xml:space="preserve">  </w:t>
      </w:r>
      <w:r w:rsidR="00B117F4">
        <w:t>+ 2HO-</w:t>
      </w:r>
      <w:r w:rsidR="00EF0C68">
        <w:t>(</w:t>
      </w:r>
      <w:proofErr w:type="spellStart"/>
      <w:r w:rsidR="00EF0C68">
        <w:t>aq</w:t>
      </w:r>
      <w:proofErr w:type="spellEnd"/>
      <w:r w:rsidR="00EF0C68">
        <w:t>)</w:t>
      </w:r>
      <w:r w:rsidR="00B117F4">
        <w:t xml:space="preserve">     (équilibrage basique)</w:t>
      </w:r>
      <w:r w:rsidR="00AD2A4E">
        <w:t xml:space="preserve">   pH=8  (</w:t>
      </w:r>
      <w:r w:rsidR="00C50E17">
        <w:t>Monsanto</w:t>
      </w:r>
      <w:r w:rsidR="00AD2A4E">
        <w:t>)</w:t>
      </w:r>
    </w:p>
    <w:p w14:paraId="3CA27C98" w14:textId="479CF6ED" w:rsidR="00C96C6B" w:rsidRPr="0015005F" w:rsidRDefault="00C96C6B" w:rsidP="00170C03">
      <w:r>
        <w:t>Schéma de l’interface et du transfert d’e-</w:t>
      </w:r>
      <w:r w:rsidR="00C50E17">
        <w:t>.</w:t>
      </w:r>
    </w:p>
    <w:p w14:paraId="014D1D32" w14:textId="01AF110A" w:rsidR="00170C03" w:rsidRDefault="00EF0C68" w:rsidP="00170C03">
      <w:r>
        <w:t xml:space="preserve">De l’autre </w:t>
      </w:r>
      <w:proofErr w:type="gramStart"/>
      <w:r>
        <w:t>côté  O</w:t>
      </w:r>
      <w:proofErr w:type="gramEnd"/>
      <w:r>
        <w:t>2(g) + 4H+(</w:t>
      </w:r>
      <w:proofErr w:type="spellStart"/>
      <w:r>
        <w:t>aq</w:t>
      </w:r>
      <w:proofErr w:type="spellEnd"/>
      <w:r>
        <w:t>)+ 4e  = 2 H2O(l)</w:t>
      </w:r>
    </w:p>
    <w:p w14:paraId="3794BB61" w14:textId="576F5B5F" w:rsidR="00C96C6B" w:rsidRDefault="00C96C6B" w:rsidP="00170C03">
      <w:r>
        <w:t xml:space="preserve">Eq bilan :    </w:t>
      </w:r>
      <w:r w:rsidR="00DC7FB1">
        <w:t>2 C3H3N(l) + H2O(l) = C6H8N2(l) + ½ O2 (</w:t>
      </w:r>
      <w:proofErr w:type="gramStart"/>
      <w:r w:rsidR="00DC7FB1">
        <w:t>g)</w:t>
      </w:r>
      <w:r w:rsidR="004465B3">
        <w:t xml:space="preserve">  -</w:t>
      </w:r>
      <w:proofErr w:type="gramEnd"/>
      <w:r w:rsidR="004465B3">
        <w:t>&gt; On a REDUIT les C=C</w:t>
      </w:r>
    </w:p>
    <w:p w14:paraId="519ED438" w14:textId="55404747" w:rsidR="00DC7FB1" w:rsidRDefault="00DC7FB1" w:rsidP="00170C03"/>
    <w:p w14:paraId="1DFB4DF4" w14:textId="036D194D" w:rsidR="00DC7FB1" w:rsidRDefault="00DC7FB1" w:rsidP="00170C03">
      <w:r>
        <w:t>Maintenant si on regarde d’avantage le mécanisme (chimie organique) de la synthèse :</w:t>
      </w:r>
    </w:p>
    <w:p w14:paraId="205D97B7" w14:textId="1ACAA8AD" w:rsidR="00C96C6B" w:rsidRDefault="00C96C6B" w:rsidP="00170C03">
      <w:r w:rsidRPr="001946C7">
        <w:rPr>
          <w:noProof/>
        </w:rPr>
        <w:drawing>
          <wp:inline distT="0" distB="0" distL="0" distR="0" wp14:anchorId="6BB5AB05" wp14:editId="6D673C86">
            <wp:extent cx="5760720" cy="24295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6A8C7" w14:textId="77777777" w:rsidR="00DC7FB1" w:rsidRPr="002E53FC" w:rsidRDefault="00DC7FB1" w:rsidP="00170C03">
      <w:pPr>
        <w:rPr>
          <w:b/>
          <w:bCs/>
          <w:u w:val="single"/>
        </w:rPr>
      </w:pPr>
    </w:p>
    <w:p w14:paraId="742B3020" w14:textId="6AA5A8D5" w:rsidR="00065546" w:rsidRPr="002E53FC" w:rsidRDefault="005A24A1" w:rsidP="00170C03">
      <w:pPr>
        <w:rPr>
          <w:b/>
          <w:bCs/>
          <w:u w:val="single"/>
        </w:rPr>
      </w:pPr>
      <w:r w:rsidRPr="002E53FC">
        <w:rPr>
          <w:b/>
          <w:bCs/>
          <w:u w:val="single"/>
        </w:rPr>
        <w:t xml:space="preserve">B. sélectivité </w:t>
      </w:r>
      <w:r w:rsidR="00DC7FB1" w:rsidRPr="002E53FC">
        <w:rPr>
          <w:b/>
          <w:bCs/>
          <w:u w:val="single"/>
        </w:rPr>
        <w:t xml:space="preserve">du transfert </w:t>
      </w:r>
      <w:proofErr w:type="gramStart"/>
      <w:r w:rsidR="008B570B" w:rsidRPr="002E53FC">
        <w:rPr>
          <w:b/>
          <w:bCs/>
          <w:u w:val="single"/>
        </w:rPr>
        <w:t>é</w:t>
      </w:r>
      <w:r w:rsidR="00DC7FB1" w:rsidRPr="002E53FC">
        <w:rPr>
          <w:b/>
          <w:bCs/>
          <w:u w:val="single"/>
        </w:rPr>
        <w:t>lectronique</w:t>
      </w:r>
      <w:r w:rsidR="00F51520">
        <w:rPr>
          <w:b/>
          <w:bCs/>
          <w:u w:val="single"/>
        </w:rPr>
        <w:t xml:space="preserve">  (</w:t>
      </w:r>
      <w:proofErr w:type="gramEnd"/>
      <w:r w:rsidR="00F51520">
        <w:rPr>
          <w:b/>
          <w:bCs/>
          <w:u w:val="single"/>
        </w:rPr>
        <w:t>SLIDE)</w:t>
      </w:r>
    </w:p>
    <w:p w14:paraId="050AE5F3" w14:textId="5770E145" w:rsidR="008B570B" w:rsidRDefault="008B570B" w:rsidP="00170C03">
      <w:r>
        <w:t>Courbe i-E à faire au tableau.   Potentiel couple C3H3N/C3H3N°- &lt; 1</w:t>
      </w:r>
    </w:p>
    <w:p w14:paraId="6F48B578" w14:textId="77417F6C" w:rsidR="008B570B" w:rsidRDefault="008B570B" w:rsidP="00170C03">
      <w:r>
        <w:t>Choix du pH</w:t>
      </w:r>
      <w:proofErr w:type="gramStart"/>
      <w:r>
        <w:t xml:space="preserve">   (</w:t>
      </w:r>
      <w:proofErr w:type="gramEnd"/>
      <w:r>
        <w:t xml:space="preserve">gardé constant , processus </w:t>
      </w:r>
      <w:proofErr w:type="spellStart"/>
      <w:r w:rsidR="0044488A">
        <w:t>OPTIMISé</w:t>
      </w:r>
      <w:proofErr w:type="spellEnd"/>
      <w:r w:rsidR="0044488A">
        <w:t xml:space="preserve"> </w:t>
      </w:r>
      <w:r>
        <w:t>on veut pas qu’il change)  -&gt; potentiel standar</w:t>
      </w:r>
      <w:r w:rsidR="0044488A">
        <w:t>d</w:t>
      </w:r>
      <w:r>
        <w:t xml:space="preserve"> apparent négatif.</w:t>
      </w:r>
    </w:p>
    <w:p w14:paraId="4671D4BD" w14:textId="52BDC361" w:rsidR="0044488A" w:rsidRDefault="008B570B" w:rsidP="00170C03">
      <w:r>
        <w:t>Parler du choix du métal</w:t>
      </w:r>
      <w:r w:rsidR="0044488A">
        <w:t xml:space="preserve">-&gt; plomb grosse surtension à vide pour le système H+/H2 sur Pt pour le fer </w:t>
      </w:r>
      <w:r w:rsidR="00E2068B">
        <w:t>c</w:t>
      </w:r>
      <w:r w:rsidR="0044488A">
        <w:t>e serait moindre. L’acrylonitrile a aussi une surtension qui varie mais moins.</w:t>
      </w:r>
    </w:p>
    <w:p w14:paraId="2FEDB2FD" w14:textId="704AE604" w:rsidR="00A220A0" w:rsidRDefault="00A220A0" w:rsidP="00A220A0">
      <w:r>
        <w:t>-&gt;</w:t>
      </w:r>
      <w:r w:rsidR="00E2068B">
        <w:t>rôle</w:t>
      </w:r>
      <w:r>
        <w:t xml:space="preserve"> du </w:t>
      </w:r>
      <w:r w:rsidR="003C544E">
        <w:t>(</w:t>
      </w:r>
      <w:r>
        <w:t>CH3</w:t>
      </w:r>
      <w:r w:rsidR="003C544E">
        <w:t>)4</w:t>
      </w:r>
      <w:r>
        <w:t>N+ -&gt;</w:t>
      </w:r>
      <w:r w:rsidR="008123BA">
        <w:t>s’adsorbe en surface -&gt; diminue en surface la conc de L’eau et de H+</w:t>
      </w:r>
    </w:p>
    <w:p w14:paraId="04672436" w14:textId="7FF343E9" w:rsidR="00F51520" w:rsidRPr="00F51520" w:rsidRDefault="00F51520" w:rsidP="00A220A0">
      <w:proofErr w:type="gramStart"/>
      <w:r w:rsidRPr="00F51520">
        <w:rPr>
          <w:b/>
          <w:bCs/>
          <w:u w:val="single"/>
        </w:rPr>
        <w:t>SLIDE</w:t>
      </w:r>
      <w:r>
        <w:t xml:space="preserve"> caractéristiques</w:t>
      </w:r>
      <w:proofErr w:type="gramEnd"/>
      <w:r>
        <w:t xml:space="preserve"> du réacteur.</w:t>
      </w:r>
    </w:p>
    <w:p w14:paraId="3FFEF20E" w14:textId="3298CB9E" w:rsidR="002E53FC" w:rsidRDefault="002E53FC" w:rsidP="00170C03"/>
    <w:p w14:paraId="2AC83FA5" w14:textId="652CD2E2" w:rsidR="002E53FC" w:rsidRDefault="002E53FC" w:rsidP="00170C03">
      <w:pPr>
        <w:rPr>
          <w:b/>
          <w:bCs/>
          <w:u w:val="single"/>
        </w:rPr>
      </w:pPr>
      <w:r w:rsidRPr="002E53FC">
        <w:rPr>
          <w:b/>
          <w:bCs/>
          <w:u w:val="single"/>
        </w:rPr>
        <w:t>C. Sélectivité des processus chimique</w:t>
      </w:r>
      <w:r w:rsidR="00A220A0">
        <w:rPr>
          <w:b/>
          <w:bCs/>
          <w:u w:val="single"/>
        </w:rPr>
        <w:t>s</w:t>
      </w:r>
    </w:p>
    <w:p w14:paraId="20184604" w14:textId="1008D354" w:rsidR="00A220A0" w:rsidRDefault="002E53FC" w:rsidP="00170C03">
      <w:r w:rsidRPr="00A220A0">
        <w:lastRenderedPageBreak/>
        <w:t>-&gt;</w:t>
      </w:r>
      <w:r w:rsidR="00A220A0" w:rsidRPr="00A220A0">
        <w:t xml:space="preserve"> </w:t>
      </w:r>
      <w:r w:rsidRPr="00A220A0">
        <w:t xml:space="preserve">la différence avec un agent chimique-&gt; </w:t>
      </w:r>
      <w:r w:rsidR="008A16FF">
        <w:t>dans l’étape d’élimination</w:t>
      </w:r>
      <w:r w:rsidRPr="00A220A0">
        <w:t xml:space="preserve"> la réaction est </w:t>
      </w:r>
      <w:r w:rsidR="008A16FF" w:rsidRPr="00A220A0">
        <w:t>finie</w:t>
      </w:r>
      <w:r w:rsidR="00E2068B">
        <w:t xml:space="preserve"> (concerté)</w:t>
      </w:r>
      <w:r w:rsidRPr="00A220A0">
        <w:t>, là non</w:t>
      </w:r>
      <w:r w:rsidR="00A220A0" w:rsidRPr="00A220A0">
        <w:t xml:space="preserve">. =&gt; réactivité </w:t>
      </w:r>
      <w:r w:rsidR="008A16FF" w:rsidRPr="00A220A0">
        <w:t>parasite</w:t>
      </w:r>
      <w:r w:rsidR="008A16FF">
        <w:t xml:space="preserve"> </w:t>
      </w:r>
      <w:proofErr w:type="spellStart"/>
      <w:r w:rsidR="008A16FF">
        <w:t>birch</w:t>
      </w:r>
      <w:proofErr w:type="spellEnd"/>
      <w:r w:rsidR="00A220A0">
        <w:t xml:space="preserve"> aussi éventuellement.</w:t>
      </w:r>
      <w:r w:rsidR="00E2068B">
        <w:t>) (</w:t>
      </w:r>
      <w:proofErr w:type="gramStart"/>
      <w:r w:rsidR="00E2068B">
        <w:t>pas</w:t>
      </w:r>
      <w:proofErr w:type="gramEnd"/>
      <w:r w:rsidR="00E2068B">
        <w:t xml:space="preserve"> le dire j’en sais rien)</w:t>
      </w:r>
    </w:p>
    <w:p w14:paraId="6B40C416" w14:textId="4755CF57" w:rsidR="00A220A0" w:rsidRDefault="00A220A0" w:rsidP="00A220A0">
      <w:r>
        <w:t xml:space="preserve">-&gt; Produit secondaire : </w:t>
      </w:r>
      <w:proofErr w:type="spellStart"/>
      <w:r>
        <w:t>propionitrile</w:t>
      </w:r>
      <w:proofErr w:type="spellEnd"/>
      <w:r>
        <w:t xml:space="preserve">. </w:t>
      </w:r>
      <w:r w:rsidR="00BC3F88">
        <w:t>Réagit sur l’eau d’abord inverse de ADN.</w:t>
      </w:r>
      <w:r w:rsidR="00236647">
        <w:t xml:space="preserve"> </w:t>
      </w:r>
      <w:r w:rsidR="00236647" w:rsidRPr="00236647">
        <w:rPr>
          <w:b/>
          <w:bCs/>
        </w:rPr>
        <w:t>(SLIDE)</w:t>
      </w:r>
    </w:p>
    <w:p w14:paraId="3F1C9808" w14:textId="6B7CB67C" w:rsidR="00A220A0" w:rsidRDefault="00A220A0" w:rsidP="00A220A0">
      <w:r>
        <w:t xml:space="preserve">-&gt; on a déjà pris soin de ça peu d’eau proche </w:t>
      </w:r>
      <w:r w:rsidR="008123BA">
        <w:t>avec le cation adsorbé. -&gt; pour optimiser</w:t>
      </w:r>
    </w:p>
    <w:p w14:paraId="560F2598" w14:textId="2AA48FFD" w:rsidR="00170C03" w:rsidRPr="00F51520" w:rsidRDefault="00C65F4A" w:rsidP="00170C03">
      <w:r w:rsidRPr="00F51520">
        <w:t>-&gt;</w:t>
      </w:r>
      <w:r w:rsidR="00065EA8" w:rsidRPr="00F51520">
        <w:t>Moins de sélectivité qu’avec les agents chimiques</w:t>
      </w:r>
    </w:p>
    <w:p w14:paraId="0634AD9D" w14:textId="7DA41464" w:rsidR="003E6BD4" w:rsidRPr="003E6BD4" w:rsidRDefault="003E6BD4" w:rsidP="00170C03">
      <w:pPr>
        <w:rPr>
          <w:b/>
          <w:bCs/>
          <w:sz w:val="40"/>
          <w:szCs w:val="40"/>
          <w:u w:val="single"/>
        </w:rPr>
      </w:pPr>
      <w:r w:rsidRPr="003E6BD4">
        <w:rPr>
          <w:b/>
          <w:bCs/>
          <w:sz w:val="24"/>
          <w:szCs w:val="24"/>
          <w:u w:val="single"/>
        </w:rPr>
        <w:t>Conclusion </w:t>
      </w:r>
      <w:r>
        <w:rPr>
          <w:b/>
          <w:bCs/>
          <w:sz w:val="24"/>
          <w:szCs w:val="24"/>
          <w:u w:val="single"/>
        </w:rPr>
        <w:t>(de la partie</w:t>
      </w:r>
      <w:proofErr w:type="gramStart"/>
      <w:r>
        <w:rPr>
          <w:b/>
          <w:bCs/>
          <w:sz w:val="24"/>
          <w:szCs w:val="24"/>
          <w:u w:val="single"/>
        </w:rPr>
        <w:t>)</w:t>
      </w:r>
      <w:r w:rsidRPr="003E6BD4">
        <w:rPr>
          <w:b/>
          <w:bCs/>
          <w:sz w:val="24"/>
          <w:szCs w:val="24"/>
          <w:u w:val="single"/>
        </w:rPr>
        <w:t>:</w:t>
      </w:r>
      <w:proofErr w:type="gramEnd"/>
      <w:r w:rsidRPr="003E6BD4">
        <w:rPr>
          <w:sz w:val="24"/>
          <w:szCs w:val="24"/>
        </w:rPr>
        <w:t xml:space="preserve">  pas mal d’un point de vue chimie verte on est dans l’eau, on réduit directement l’espèce pas d’intermédiaire.  Economie d’atome.</w:t>
      </w:r>
    </w:p>
    <w:p w14:paraId="30AE31A6" w14:textId="2E7EABEA" w:rsidR="00EF0C68" w:rsidRDefault="00EF0C68" w:rsidP="00170C0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Conclusion :</w:t>
      </w:r>
    </w:p>
    <w:p w14:paraId="4C95F863" w14:textId="28532384" w:rsidR="00B9478C" w:rsidRPr="003E6BD4" w:rsidRDefault="003E6BD4" w:rsidP="003E6BD4">
      <w:pPr>
        <w:rPr>
          <w:sz w:val="24"/>
          <w:szCs w:val="24"/>
        </w:rPr>
      </w:pPr>
      <w:r w:rsidRPr="003E6BD4">
        <w:rPr>
          <w:sz w:val="24"/>
          <w:szCs w:val="24"/>
        </w:rPr>
        <w:t>-&gt;</w:t>
      </w:r>
      <w:r w:rsidR="00B9478C" w:rsidRPr="003E6BD4">
        <w:rPr>
          <w:sz w:val="24"/>
          <w:szCs w:val="24"/>
        </w:rPr>
        <w:t>Agent chimique on a vu qu’il y a bien de</w:t>
      </w:r>
      <w:r w:rsidRPr="003E6BD4">
        <w:rPr>
          <w:sz w:val="24"/>
          <w:szCs w:val="24"/>
        </w:rPr>
        <w:t>s électrons, concerté.</w:t>
      </w:r>
    </w:p>
    <w:p w14:paraId="421CED7C" w14:textId="75693C01" w:rsidR="003E6BD4" w:rsidRPr="003E6BD4" w:rsidRDefault="003E6BD4" w:rsidP="003E6BD4">
      <w:pPr>
        <w:rPr>
          <w:sz w:val="24"/>
          <w:szCs w:val="24"/>
        </w:rPr>
      </w:pPr>
      <w:r w:rsidRPr="003E6BD4">
        <w:rPr>
          <w:sz w:val="24"/>
          <w:szCs w:val="24"/>
        </w:rPr>
        <w:t>-&gt;Electron solvaté-&gt; réactif</w:t>
      </w:r>
    </w:p>
    <w:p w14:paraId="612FF3C3" w14:textId="74D38937" w:rsidR="003E6BD4" w:rsidRPr="003E6BD4" w:rsidRDefault="003E6BD4" w:rsidP="003E6BD4">
      <w:pPr>
        <w:rPr>
          <w:sz w:val="24"/>
          <w:szCs w:val="24"/>
        </w:rPr>
      </w:pPr>
      <w:r w:rsidRPr="003E6BD4">
        <w:rPr>
          <w:sz w:val="24"/>
          <w:szCs w:val="24"/>
        </w:rPr>
        <w:t>-&gt;Enfin transfert aux électrode</w:t>
      </w:r>
      <w:r w:rsidR="0003532D">
        <w:rPr>
          <w:sz w:val="24"/>
          <w:szCs w:val="24"/>
        </w:rPr>
        <w:t>s</w:t>
      </w:r>
    </w:p>
    <w:p w14:paraId="514F22D0" w14:textId="745A4436" w:rsidR="003E6BD4" w:rsidRPr="003E6BD4" w:rsidRDefault="003E6BD4" w:rsidP="003E6BD4">
      <w:pPr>
        <w:rPr>
          <w:sz w:val="24"/>
          <w:szCs w:val="24"/>
        </w:rPr>
      </w:pPr>
      <w:r w:rsidRPr="003E6BD4">
        <w:rPr>
          <w:sz w:val="24"/>
          <w:szCs w:val="24"/>
        </w:rPr>
        <w:t xml:space="preserve">-&gt;A priori </w:t>
      </w:r>
      <w:r w:rsidR="0003532D">
        <w:rPr>
          <w:sz w:val="24"/>
          <w:szCs w:val="24"/>
        </w:rPr>
        <w:t xml:space="preserve">plus le transfert d’électron est direct plus </w:t>
      </w:r>
      <w:proofErr w:type="gramStart"/>
      <w:r w:rsidR="0003532D">
        <w:rPr>
          <w:sz w:val="24"/>
          <w:szCs w:val="24"/>
        </w:rPr>
        <w:t>verte</w:t>
      </w:r>
      <w:proofErr w:type="gramEnd"/>
      <w:r w:rsidR="0003532D">
        <w:rPr>
          <w:sz w:val="24"/>
          <w:szCs w:val="24"/>
        </w:rPr>
        <w:t xml:space="preserve"> est la chimie</w:t>
      </w:r>
      <w:r w:rsidRPr="003E6BD4">
        <w:rPr>
          <w:sz w:val="24"/>
          <w:szCs w:val="24"/>
        </w:rPr>
        <w:t>.</w:t>
      </w:r>
      <w:r w:rsidR="0003532D">
        <w:rPr>
          <w:sz w:val="24"/>
          <w:szCs w:val="24"/>
        </w:rPr>
        <w:t xml:space="preserve"> ATTENTION : </w:t>
      </w:r>
      <w:proofErr w:type="gramStart"/>
      <w:r w:rsidR="0003532D">
        <w:rPr>
          <w:sz w:val="24"/>
          <w:szCs w:val="24"/>
        </w:rPr>
        <w:t>on a pas</w:t>
      </w:r>
      <w:proofErr w:type="gramEnd"/>
      <w:r w:rsidR="0003532D">
        <w:rPr>
          <w:sz w:val="24"/>
          <w:szCs w:val="24"/>
        </w:rPr>
        <w:t xml:space="preserve"> fait une analyse exhaustive</w:t>
      </w:r>
    </w:p>
    <w:p w14:paraId="7214B963" w14:textId="05A1DD99" w:rsidR="00C96C6B" w:rsidRPr="004465B3" w:rsidRDefault="001703D1" w:rsidP="004465B3">
      <w:pPr>
        <w:rPr>
          <w:sz w:val="24"/>
          <w:szCs w:val="24"/>
        </w:rPr>
      </w:pPr>
      <w:r w:rsidRPr="004465B3">
        <w:rPr>
          <w:sz w:val="24"/>
          <w:szCs w:val="24"/>
        </w:rPr>
        <w:t>Seule limitation</w:t>
      </w:r>
      <w:r w:rsidR="004465B3" w:rsidRPr="004465B3">
        <w:rPr>
          <w:sz w:val="24"/>
          <w:szCs w:val="24"/>
        </w:rPr>
        <w:t xml:space="preserve"> pour </w:t>
      </w:r>
      <w:r>
        <w:rPr>
          <w:sz w:val="24"/>
          <w:szCs w:val="24"/>
        </w:rPr>
        <w:t>l’</w:t>
      </w:r>
      <w:proofErr w:type="spellStart"/>
      <w:r w:rsidR="004465B3" w:rsidRPr="004465B3">
        <w:rPr>
          <w:sz w:val="24"/>
          <w:szCs w:val="24"/>
        </w:rPr>
        <w:t>adiponitrile</w:t>
      </w:r>
      <w:proofErr w:type="spellEnd"/>
      <w:r w:rsidR="004465B3" w:rsidRPr="004465B3">
        <w:rPr>
          <w:sz w:val="24"/>
          <w:szCs w:val="24"/>
        </w:rPr>
        <w:t>, le courant anodique est perdu. Anthraquinone</w:t>
      </w:r>
      <w:r w:rsidR="00EF0C68" w:rsidRPr="004465B3">
        <w:rPr>
          <w:sz w:val="24"/>
          <w:szCs w:val="24"/>
        </w:rPr>
        <w:t xml:space="preserve"> utilise le courant de catho</w:t>
      </w:r>
      <w:r w:rsidR="004465B3" w:rsidRPr="004465B3">
        <w:rPr>
          <w:sz w:val="24"/>
          <w:szCs w:val="24"/>
        </w:rPr>
        <w:t>de</w:t>
      </w:r>
      <w:r w:rsidR="00EF0C68" w:rsidRPr="004465B3">
        <w:rPr>
          <w:sz w:val="24"/>
          <w:szCs w:val="24"/>
        </w:rPr>
        <w:t xml:space="preserve"> et </w:t>
      </w:r>
      <w:r w:rsidR="004465B3" w:rsidRPr="004465B3">
        <w:rPr>
          <w:sz w:val="24"/>
          <w:szCs w:val="24"/>
        </w:rPr>
        <w:t>d’anode (</w:t>
      </w:r>
      <w:proofErr w:type="spellStart"/>
      <w:r w:rsidR="004465B3" w:rsidRPr="004465B3">
        <w:rPr>
          <w:sz w:val="24"/>
          <w:szCs w:val="24"/>
        </w:rPr>
        <w:t>electrophile</w:t>
      </w:r>
      <w:proofErr w:type="spellEnd"/>
      <w:r w:rsidR="004465B3" w:rsidRPr="004465B3">
        <w:rPr>
          <w:sz w:val="24"/>
          <w:szCs w:val="24"/>
        </w:rPr>
        <w:t xml:space="preserve"> et nucléophile)</w:t>
      </w:r>
    </w:p>
    <w:p w14:paraId="083D8640" w14:textId="77777777" w:rsidR="001703D1" w:rsidRPr="0074756A" w:rsidRDefault="001703D1" w:rsidP="00170C03">
      <w:pPr>
        <w:rPr>
          <w:b/>
          <w:bCs/>
          <w:sz w:val="40"/>
          <w:szCs w:val="40"/>
          <w:u w:val="single"/>
        </w:rPr>
      </w:pPr>
    </w:p>
    <w:p w14:paraId="3EE5BBE8" w14:textId="6781D408" w:rsidR="00B31326" w:rsidRDefault="00BE2DA5" w:rsidP="00170C03">
      <w:hyperlink r:id="rId9" w:history="1">
        <w:r w:rsidR="001E685A" w:rsidRPr="001866D4">
          <w:rPr>
            <w:rStyle w:val="Lienhypertexte"/>
          </w:rPr>
          <w:t>https://www.scielo.br/scielo.php?pid=S0103-50532009000300002&amp;script=sci_arttext&amp;tlng=en</w:t>
        </w:r>
      </w:hyperlink>
    </w:p>
    <w:p w14:paraId="20977D36" w14:textId="67C3DF8C" w:rsidR="00D21B7D" w:rsidRDefault="00D21B7D" w:rsidP="00170C03">
      <w:r>
        <w:t xml:space="preserve">Question : </w:t>
      </w:r>
    </w:p>
    <w:p w14:paraId="6063DEF7" w14:textId="6F163429" w:rsidR="00CB69E9" w:rsidRPr="00CB69E9" w:rsidRDefault="00CB69E9" w:rsidP="00170C03">
      <w:r>
        <w:t>2 BH4-   = B2H</w:t>
      </w:r>
      <w:proofErr w:type="gramStart"/>
      <w:r>
        <w:t>6  +</w:t>
      </w:r>
      <w:proofErr w:type="gramEnd"/>
      <w:r>
        <w:t xml:space="preserve"> H2 + 2e-</w:t>
      </w:r>
    </w:p>
    <w:p w14:paraId="70B32ECF" w14:textId="77777777" w:rsidR="00CB69E9" w:rsidRDefault="00CB69E9" w:rsidP="00170C03"/>
    <w:p w14:paraId="55BF68E4" w14:textId="4DB81FF4" w:rsidR="00D21B7D" w:rsidRDefault="00D21B7D" w:rsidP="00170C03">
      <w:proofErr w:type="spellStart"/>
      <w:r>
        <w:t>Adiponitrile</w:t>
      </w:r>
      <w:proofErr w:type="spellEnd"/>
      <w:r>
        <w:t> :</w:t>
      </w:r>
    </w:p>
    <w:p w14:paraId="0C99FCC9" w14:textId="04AFA3B5" w:rsidR="00D21B7D" w:rsidRDefault="00D21B7D" w:rsidP="00170C03">
      <w:r>
        <w:t xml:space="preserve">Sert à faire la synthèse du nylon 1,6    </w:t>
      </w:r>
      <w:r>
        <w:rPr>
          <w:noProof/>
        </w:rPr>
        <w:drawing>
          <wp:inline distT="0" distB="0" distL="0" distR="0" wp14:anchorId="61281491" wp14:editId="59A9F942">
            <wp:extent cx="953776" cy="38237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103" cy="39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1CC7C" w14:textId="0C99F278" w:rsidR="0015005F" w:rsidRDefault="00D21B7D" w:rsidP="00170C03">
      <w:pPr>
        <w:rPr>
          <w:color w:val="000000"/>
          <w:sz w:val="19"/>
          <w:szCs w:val="19"/>
          <w:bdr w:val="none" w:sz="0" w:space="0" w:color="auto" w:frame="1"/>
          <w:shd w:val="clear" w:color="auto" w:fill="FFFFFF"/>
          <w:vertAlign w:val="subscript"/>
        </w:rPr>
      </w:pPr>
      <w:proofErr w:type="gramStart"/>
      <w:r>
        <w:rPr>
          <w:color w:val="000000"/>
          <w:sz w:val="25"/>
          <w:szCs w:val="25"/>
          <w:shd w:val="clear" w:color="auto" w:fill="FFFFFF"/>
        </w:rPr>
        <w:t>n(</w:t>
      </w:r>
      <w:proofErr w:type="gramEnd"/>
      <w:r>
        <w:rPr>
          <w:color w:val="000000"/>
          <w:sz w:val="25"/>
          <w:szCs w:val="25"/>
          <w:shd w:val="clear" w:color="auto" w:fill="FFFFFF"/>
        </w:rPr>
        <w:t>CH</w:t>
      </w:r>
      <w:r>
        <w:rPr>
          <w:color w:val="000000"/>
          <w:sz w:val="19"/>
          <w:szCs w:val="19"/>
          <w:bdr w:val="none" w:sz="0" w:space="0" w:color="auto" w:frame="1"/>
          <w:shd w:val="clear" w:color="auto" w:fill="FFFFFF"/>
          <w:vertAlign w:val="subscript"/>
        </w:rPr>
        <w:t>2</w:t>
      </w:r>
      <w:r>
        <w:rPr>
          <w:color w:val="000000"/>
          <w:sz w:val="25"/>
          <w:szCs w:val="25"/>
          <w:shd w:val="clear" w:color="auto" w:fill="FFFFFF"/>
        </w:rPr>
        <w:t>O + NC-(CH</w:t>
      </w:r>
      <w:r>
        <w:rPr>
          <w:color w:val="000000"/>
          <w:sz w:val="19"/>
          <w:szCs w:val="19"/>
          <w:bdr w:val="none" w:sz="0" w:space="0" w:color="auto" w:frame="1"/>
          <w:shd w:val="clear" w:color="auto" w:fill="FFFFFF"/>
          <w:vertAlign w:val="subscript"/>
        </w:rPr>
        <w:t>2</w:t>
      </w:r>
      <w:r>
        <w:rPr>
          <w:color w:val="000000"/>
          <w:sz w:val="25"/>
          <w:szCs w:val="25"/>
          <w:shd w:val="clear" w:color="auto" w:fill="FFFFFF"/>
        </w:rPr>
        <w:t>)</w:t>
      </w:r>
      <w:r>
        <w:rPr>
          <w:color w:val="000000"/>
          <w:sz w:val="19"/>
          <w:szCs w:val="19"/>
          <w:bdr w:val="none" w:sz="0" w:space="0" w:color="auto" w:frame="1"/>
          <w:shd w:val="clear" w:color="auto" w:fill="FFFFFF"/>
          <w:vertAlign w:val="subscript"/>
        </w:rPr>
        <w:t>4</w:t>
      </w:r>
      <w:r>
        <w:rPr>
          <w:color w:val="000000"/>
          <w:sz w:val="25"/>
          <w:szCs w:val="25"/>
          <w:shd w:val="clear" w:color="auto" w:fill="FFFFFF"/>
        </w:rPr>
        <w:t>-CN + H</w:t>
      </w:r>
      <w:r>
        <w:rPr>
          <w:color w:val="000000"/>
          <w:sz w:val="19"/>
          <w:szCs w:val="19"/>
          <w:bdr w:val="none" w:sz="0" w:space="0" w:color="auto" w:frame="1"/>
          <w:shd w:val="clear" w:color="auto" w:fill="FFFFFF"/>
          <w:vertAlign w:val="subscript"/>
        </w:rPr>
        <w:t>2</w:t>
      </w:r>
      <w:r>
        <w:rPr>
          <w:color w:val="000000"/>
          <w:sz w:val="25"/>
          <w:szCs w:val="25"/>
          <w:shd w:val="clear" w:color="auto" w:fill="FFFFFF"/>
        </w:rPr>
        <w:t>O) → [-NH-CH</w:t>
      </w:r>
      <w:r>
        <w:rPr>
          <w:color w:val="000000"/>
          <w:sz w:val="19"/>
          <w:szCs w:val="19"/>
          <w:bdr w:val="none" w:sz="0" w:space="0" w:color="auto" w:frame="1"/>
          <w:shd w:val="clear" w:color="auto" w:fill="FFFFFF"/>
          <w:vertAlign w:val="subscript"/>
        </w:rPr>
        <w:t>2</w:t>
      </w:r>
      <w:r>
        <w:rPr>
          <w:color w:val="000000"/>
          <w:sz w:val="25"/>
          <w:szCs w:val="25"/>
          <w:shd w:val="clear" w:color="auto" w:fill="FFFFFF"/>
        </w:rPr>
        <w:t>-NH-OC-(CH</w:t>
      </w:r>
      <w:r>
        <w:rPr>
          <w:color w:val="000000"/>
          <w:sz w:val="19"/>
          <w:szCs w:val="19"/>
          <w:bdr w:val="none" w:sz="0" w:space="0" w:color="auto" w:frame="1"/>
          <w:shd w:val="clear" w:color="auto" w:fill="FFFFFF"/>
          <w:vertAlign w:val="subscript"/>
        </w:rPr>
        <w:t>2</w:t>
      </w:r>
      <w:r>
        <w:rPr>
          <w:color w:val="000000"/>
          <w:sz w:val="25"/>
          <w:szCs w:val="25"/>
          <w:shd w:val="clear" w:color="auto" w:fill="FFFFFF"/>
        </w:rPr>
        <w:t>)</w:t>
      </w:r>
      <w:r>
        <w:rPr>
          <w:color w:val="000000"/>
          <w:sz w:val="19"/>
          <w:szCs w:val="19"/>
          <w:bdr w:val="none" w:sz="0" w:space="0" w:color="auto" w:frame="1"/>
          <w:shd w:val="clear" w:color="auto" w:fill="FFFFFF"/>
          <w:vertAlign w:val="subscript"/>
        </w:rPr>
        <w:t>4</w:t>
      </w:r>
      <w:r>
        <w:rPr>
          <w:color w:val="000000"/>
          <w:sz w:val="25"/>
          <w:szCs w:val="25"/>
          <w:shd w:val="clear" w:color="auto" w:fill="FFFFFF"/>
        </w:rPr>
        <w:t>-CO-]</w:t>
      </w:r>
      <w:r>
        <w:rPr>
          <w:color w:val="000000"/>
          <w:sz w:val="19"/>
          <w:szCs w:val="19"/>
          <w:bdr w:val="none" w:sz="0" w:space="0" w:color="auto" w:frame="1"/>
          <w:shd w:val="clear" w:color="auto" w:fill="FFFFFF"/>
          <w:vertAlign w:val="subscript"/>
        </w:rPr>
        <w:t>n</w:t>
      </w:r>
    </w:p>
    <w:p w14:paraId="41D24035" w14:textId="6E56A14D" w:rsidR="0015005F" w:rsidRDefault="0015005F" w:rsidP="00170C03">
      <w:pPr>
        <w:rPr>
          <w:color w:val="000000"/>
          <w:sz w:val="19"/>
          <w:szCs w:val="19"/>
          <w:bdr w:val="none" w:sz="0" w:space="0" w:color="auto" w:frame="1"/>
          <w:shd w:val="clear" w:color="auto" w:fill="FFFFFF"/>
        </w:rPr>
      </w:pPr>
      <w:r>
        <w:rPr>
          <w:color w:val="000000"/>
          <w:sz w:val="19"/>
          <w:szCs w:val="19"/>
          <w:bdr w:val="none" w:sz="0" w:space="0" w:color="auto" w:frame="1"/>
          <w:shd w:val="clear" w:color="auto" w:fill="FFFFFF"/>
        </w:rPr>
        <w:t>Ou alors il peut être réduit puis en diamine et sert pour la synthèse du nylon 6,6 en réagissant sur (HOOC-C4H8-COOH)</w:t>
      </w:r>
    </w:p>
    <w:p w14:paraId="0C76F56C" w14:textId="655C0009" w:rsidR="00B117F4" w:rsidRPr="0015005F" w:rsidRDefault="00B117F4" w:rsidP="00170C03">
      <w:pPr>
        <w:rPr>
          <w:color w:val="000000"/>
          <w:sz w:val="19"/>
          <w:szCs w:val="19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sz w:val="19"/>
          <w:szCs w:val="19"/>
          <w:bdr w:val="none" w:sz="0" w:space="0" w:color="auto" w:frame="1"/>
          <w:shd w:val="clear" w:color="auto" w:fill="FFFFFF"/>
        </w:rPr>
        <w:t>Catholyte</w:t>
      </w:r>
      <w:proofErr w:type="spellEnd"/>
      <w:r>
        <w:rPr>
          <w:color w:val="000000"/>
          <w:sz w:val="19"/>
          <w:szCs w:val="19"/>
          <w:bdr w:val="none" w:sz="0" w:space="0" w:color="auto" w:frame="1"/>
          <w:shd w:val="clear" w:color="auto" w:fill="FFFFFF"/>
        </w:rPr>
        <w:t xml:space="preserve"> (électrolyte proche de l’électrode)</w:t>
      </w:r>
    </w:p>
    <w:p w14:paraId="7C5CC5AF" w14:textId="51A51694" w:rsidR="001E685A" w:rsidRDefault="001E685A" w:rsidP="00170C03"/>
    <w:p w14:paraId="21D0F635" w14:textId="77777777" w:rsidR="00782352" w:rsidRDefault="00782352" w:rsidP="00170C03"/>
    <w:p w14:paraId="4A96A164" w14:textId="4E19030E" w:rsidR="00782352" w:rsidRDefault="00782352" w:rsidP="00170C03">
      <w:r>
        <w:rPr>
          <w:noProof/>
        </w:rPr>
        <w:lastRenderedPageBreak/>
        <mc:AlternateContent>
          <mc:Choice Requires="wpg">
            <w:drawing>
              <wp:inline distT="0" distB="0" distL="0" distR="0" wp14:anchorId="1013659E" wp14:editId="0A23B8DE">
                <wp:extent cx="3675100" cy="3316341"/>
                <wp:effectExtent l="0" t="0" r="1905" b="0"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5100" cy="3316341"/>
                          <a:chOff x="0" y="0"/>
                          <a:chExt cx="4653280" cy="4400207"/>
                        </a:xfrm>
                      </wpg:grpSpPr>
                      <pic:pic xmlns:pic="http://schemas.openxmlformats.org/drawingml/2006/picture">
                        <pic:nvPicPr>
                          <pic:cNvPr id="5" name="Image 4">
                            <a:extLst>
                              <a:ext uri="{FF2B5EF4-FFF2-40B4-BE49-F238E27FC236}">
                                <a16:creationId xmlns:a16="http://schemas.microsoft.com/office/drawing/2014/main" id="{67563E96-FD19-42FB-858E-C988D7C7CA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3280" cy="3982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ZoneTexte 5">
                          <a:extLst>
                            <a:ext uri="{FF2B5EF4-FFF2-40B4-BE49-F238E27FC236}">
                              <a16:creationId xmlns:a16="http://schemas.microsoft.com/office/drawing/2014/main" id="{E4129E1F-30DE-44D3-82FB-22104C52E5F8}"/>
                            </a:ext>
                          </a:extLst>
                        </wps:cNvPr>
                        <wps:cNvSpPr txBox="1"/>
                        <wps:spPr>
                          <a:xfrm>
                            <a:off x="1308160" y="3981107"/>
                            <a:ext cx="2063750" cy="4191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69EEDD" w14:textId="77777777" w:rsidR="0003532D" w:rsidRDefault="0003532D" w:rsidP="001E685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>Cycle catalytique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ZoneTexte 6">
                          <a:extLst>
                            <a:ext uri="{FF2B5EF4-FFF2-40B4-BE49-F238E27FC236}">
                              <a16:creationId xmlns:a16="http://schemas.microsoft.com/office/drawing/2014/main" id="{21E1DBB7-09D5-4960-AFF7-72E3C31A2272}"/>
                            </a:ext>
                          </a:extLst>
                        </wps:cNvPr>
                        <wps:cNvSpPr txBox="1"/>
                        <wps:spPr>
                          <a:xfrm>
                            <a:off x="3281339" y="1404321"/>
                            <a:ext cx="624840" cy="4191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629FB6" w14:textId="77777777" w:rsidR="0003532D" w:rsidRDefault="0003532D" w:rsidP="001E685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>+II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ZoneTexte 7">
                          <a:extLst>
                            <a:ext uri="{FF2B5EF4-FFF2-40B4-BE49-F238E27FC236}">
                              <a16:creationId xmlns:a16="http://schemas.microsoft.com/office/drawing/2014/main" id="{77DFB1DD-230C-4847-AC33-927060849BAC}"/>
                            </a:ext>
                          </a:extLst>
                        </wps:cNvPr>
                        <wps:cNvSpPr txBox="1"/>
                        <wps:spPr>
                          <a:xfrm>
                            <a:off x="2966331" y="2813015"/>
                            <a:ext cx="624840" cy="4191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EB4EC2" w14:textId="77777777" w:rsidR="0003532D" w:rsidRDefault="0003532D" w:rsidP="001E685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>+II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ZoneTexte 8">
                          <a:extLst>
                            <a:ext uri="{FF2B5EF4-FFF2-40B4-BE49-F238E27FC236}">
                              <a16:creationId xmlns:a16="http://schemas.microsoft.com/office/drawing/2014/main" id="{1C481B26-36C1-4806-8640-E00DEB45D064}"/>
                            </a:ext>
                          </a:extLst>
                        </wps:cNvPr>
                        <wps:cNvSpPr txBox="1"/>
                        <wps:spPr>
                          <a:xfrm>
                            <a:off x="682518" y="3001133"/>
                            <a:ext cx="624205" cy="4191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41519C" w14:textId="77777777" w:rsidR="0003532D" w:rsidRDefault="0003532D" w:rsidP="001E685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7"/>
                                  <w:szCs w:val="27"/>
                                </w:rPr>
                                <w:t>+II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3659E" id="Groupe 2" o:spid="_x0000_s1026" style="width:289.4pt;height:261.15pt;mso-position-horizontal-relative:char;mso-position-vertical-relative:line" coordsize="46532,44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46532;height:39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5" o:spid="_x0000_s1028" type="#_x0000_t202" style="position:absolute;left:13081;top:39811;width:2063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669EEDD" w14:textId="77777777" w:rsidR="0003532D" w:rsidRDefault="0003532D" w:rsidP="001E685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>Cycle catalytique</w:t>
                        </w:r>
                      </w:p>
                    </w:txbxContent>
                  </v:textbox>
                </v:shape>
                <v:shape id="ZoneTexte 6" o:spid="_x0000_s1029" type="#_x0000_t202" style="position:absolute;left:32813;top:14043;width:624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C629FB6" w14:textId="77777777" w:rsidR="0003532D" w:rsidRDefault="0003532D" w:rsidP="001E685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>+II</w:t>
                        </w:r>
                      </w:p>
                    </w:txbxContent>
                  </v:textbox>
                </v:shape>
                <v:shape id="ZoneTexte 7" o:spid="_x0000_s1030" type="#_x0000_t202" style="position:absolute;left:29663;top:28130;width:624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58EB4EC2" w14:textId="77777777" w:rsidR="0003532D" w:rsidRDefault="0003532D" w:rsidP="001E685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>+II</w:t>
                        </w:r>
                      </w:p>
                    </w:txbxContent>
                  </v:textbox>
                </v:shape>
                <v:shape id="ZoneTexte 8" o:spid="_x0000_s1031" type="#_x0000_t202" style="position:absolute;left:6825;top:30011;width:624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041519C" w14:textId="77777777" w:rsidR="0003532D" w:rsidRDefault="0003532D" w:rsidP="001E685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7"/>
                            <w:szCs w:val="27"/>
                          </w:rPr>
                          <w:t>+II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A73D12" w14:textId="30970E1F" w:rsidR="001E685A" w:rsidRDefault="001E685A" w:rsidP="00170C03"/>
    <w:p w14:paraId="7485DC12" w14:textId="4E58A675" w:rsidR="001703D1" w:rsidRDefault="00EC0576" w:rsidP="00170C03">
      <w:proofErr w:type="spellStart"/>
      <w:r>
        <w:t>Birch</w:t>
      </w:r>
      <w:proofErr w:type="spellEnd"/>
      <w:r>
        <w:t xml:space="preserve"> exemple : pk le cycle </w:t>
      </w:r>
      <w:proofErr w:type="spellStart"/>
      <w:r>
        <w:t>arom</w:t>
      </w:r>
      <w:proofErr w:type="spellEnd"/>
      <w:r>
        <w:t xml:space="preserve"> est pas réduit -&gt; condition douce-&gt; pas d’alcool, l’abstraction du proton est l’ECD sur l’ammoniac potentiellement pas possible, le produit est bloqué au radical qui est détruit dans l’étape de neutralisation NH4Cl</w:t>
      </w:r>
      <w:r w:rsidR="001703D1">
        <w:t>.</w:t>
      </w:r>
    </w:p>
    <w:p w14:paraId="190115D5" w14:textId="48310709" w:rsidR="00782352" w:rsidRDefault="00782352" w:rsidP="00170C03">
      <w:r>
        <w:t>Sur les procédés d’</w:t>
      </w:r>
      <w:proofErr w:type="spellStart"/>
      <w:r>
        <w:t>electrolyse</w:t>
      </w:r>
      <w:proofErr w:type="spellEnd"/>
      <w:r>
        <w:t xml:space="preserve"> la durée de vie est un paramètre à prendre en compte (chimie verte)</w:t>
      </w:r>
      <w:r w:rsidR="00ED0786">
        <w:t>.</w:t>
      </w:r>
    </w:p>
    <w:p w14:paraId="3F8208B1" w14:textId="1BC88EC8" w:rsidR="00E2068B" w:rsidRDefault="00E2068B" w:rsidP="00170C03">
      <w:r>
        <w:t>Factor E : somme des masses des déchets sur la masse du truc souhaité, (E de l’ordre de l’unité dans l’industrie du pétrole. Dans l’industrie pharmaceutique E plutôt de l’ordre de 25-100</w:t>
      </w:r>
    </w:p>
    <w:p w14:paraId="0B9BBE06" w14:textId="5EA7B6FC" w:rsidR="0003532D" w:rsidRPr="00170C03" w:rsidRDefault="00BE2DA5">
      <w:proofErr w:type="spellStart"/>
      <w:r>
        <w:t>Ghlutathione</w:t>
      </w:r>
      <w:proofErr w:type="spellEnd"/>
      <w:r>
        <w:t xml:space="preserve"> : </w:t>
      </w:r>
      <w:proofErr w:type="spellStart"/>
      <w:r>
        <w:t>Glycyne</w:t>
      </w:r>
      <w:proofErr w:type="spellEnd"/>
      <w:r>
        <w:t xml:space="preserve"> cystéine asparagine</w:t>
      </w:r>
    </w:p>
    <w:sectPr w:rsidR="0003532D" w:rsidRPr="00170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46B"/>
    <w:multiLevelType w:val="hybridMultilevel"/>
    <w:tmpl w:val="06C8A7F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6098"/>
    <w:multiLevelType w:val="hybridMultilevel"/>
    <w:tmpl w:val="BA42EAC6"/>
    <w:lvl w:ilvl="0" w:tplc="8870B6C2">
      <w:start w:val="2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8E741C"/>
    <w:multiLevelType w:val="hybridMultilevel"/>
    <w:tmpl w:val="9A40F592"/>
    <w:lvl w:ilvl="0" w:tplc="0A5005F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B4121"/>
    <w:multiLevelType w:val="hybridMultilevel"/>
    <w:tmpl w:val="9522AE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7427"/>
    <w:multiLevelType w:val="hybridMultilevel"/>
    <w:tmpl w:val="F9DE3DBE"/>
    <w:lvl w:ilvl="0" w:tplc="AD7ABE0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F757A"/>
    <w:multiLevelType w:val="hybridMultilevel"/>
    <w:tmpl w:val="5D3421EE"/>
    <w:lvl w:ilvl="0" w:tplc="78360D8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03A8E"/>
    <w:multiLevelType w:val="hybridMultilevel"/>
    <w:tmpl w:val="53BCA9A4"/>
    <w:lvl w:ilvl="0" w:tplc="E4FAC94E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A67DC"/>
    <w:multiLevelType w:val="hybridMultilevel"/>
    <w:tmpl w:val="7424070E"/>
    <w:lvl w:ilvl="0" w:tplc="A4A6E7B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E11BF"/>
    <w:multiLevelType w:val="hybridMultilevel"/>
    <w:tmpl w:val="9C5AC55A"/>
    <w:lvl w:ilvl="0" w:tplc="6388E6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26"/>
    <w:rsid w:val="0000751F"/>
    <w:rsid w:val="0003532D"/>
    <w:rsid w:val="00065546"/>
    <w:rsid w:val="00065EA8"/>
    <w:rsid w:val="000A168F"/>
    <w:rsid w:val="000A192C"/>
    <w:rsid w:val="000C0978"/>
    <w:rsid w:val="0015005F"/>
    <w:rsid w:val="00154518"/>
    <w:rsid w:val="001703D1"/>
    <w:rsid w:val="00170C03"/>
    <w:rsid w:val="00171641"/>
    <w:rsid w:val="0017655B"/>
    <w:rsid w:val="00184A7F"/>
    <w:rsid w:val="001946C7"/>
    <w:rsid w:val="001A1C40"/>
    <w:rsid w:val="001E685A"/>
    <w:rsid w:val="001F2055"/>
    <w:rsid w:val="00222A00"/>
    <w:rsid w:val="00236647"/>
    <w:rsid w:val="002423F5"/>
    <w:rsid w:val="0025754E"/>
    <w:rsid w:val="00261774"/>
    <w:rsid w:val="002D1B20"/>
    <w:rsid w:val="002E53FC"/>
    <w:rsid w:val="00343386"/>
    <w:rsid w:val="0036072D"/>
    <w:rsid w:val="003866A4"/>
    <w:rsid w:val="003C544E"/>
    <w:rsid w:val="003E6BD4"/>
    <w:rsid w:val="0040440A"/>
    <w:rsid w:val="00431DD1"/>
    <w:rsid w:val="004354AD"/>
    <w:rsid w:val="0044488A"/>
    <w:rsid w:val="004465B3"/>
    <w:rsid w:val="00457FA5"/>
    <w:rsid w:val="00495105"/>
    <w:rsid w:val="004F09CC"/>
    <w:rsid w:val="004F2147"/>
    <w:rsid w:val="005A24A1"/>
    <w:rsid w:val="005F495D"/>
    <w:rsid w:val="00627079"/>
    <w:rsid w:val="00632FC9"/>
    <w:rsid w:val="00633C91"/>
    <w:rsid w:val="00753206"/>
    <w:rsid w:val="00782352"/>
    <w:rsid w:val="007A4FF8"/>
    <w:rsid w:val="008046A1"/>
    <w:rsid w:val="008123BA"/>
    <w:rsid w:val="00844A50"/>
    <w:rsid w:val="008465B5"/>
    <w:rsid w:val="008A16FF"/>
    <w:rsid w:val="008B570B"/>
    <w:rsid w:val="008C2707"/>
    <w:rsid w:val="009438CC"/>
    <w:rsid w:val="00980E2F"/>
    <w:rsid w:val="00A220A0"/>
    <w:rsid w:val="00A5158D"/>
    <w:rsid w:val="00A61547"/>
    <w:rsid w:val="00A95FA2"/>
    <w:rsid w:val="00AD2A4E"/>
    <w:rsid w:val="00AF6F4B"/>
    <w:rsid w:val="00B117F4"/>
    <w:rsid w:val="00B31326"/>
    <w:rsid w:val="00B80764"/>
    <w:rsid w:val="00B87686"/>
    <w:rsid w:val="00B9478C"/>
    <w:rsid w:val="00BA78A4"/>
    <w:rsid w:val="00BC3F88"/>
    <w:rsid w:val="00BE2DA5"/>
    <w:rsid w:val="00C50E17"/>
    <w:rsid w:val="00C56E96"/>
    <w:rsid w:val="00C65F4A"/>
    <w:rsid w:val="00C924A8"/>
    <w:rsid w:val="00C96C6B"/>
    <w:rsid w:val="00CB52C2"/>
    <w:rsid w:val="00CB69E9"/>
    <w:rsid w:val="00CC003C"/>
    <w:rsid w:val="00D01D20"/>
    <w:rsid w:val="00D12C57"/>
    <w:rsid w:val="00D21B7D"/>
    <w:rsid w:val="00D360B8"/>
    <w:rsid w:val="00D57A34"/>
    <w:rsid w:val="00D74F26"/>
    <w:rsid w:val="00D85091"/>
    <w:rsid w:val="00DC7FB1"/>
    <w:rsid w:val="00DF20F3"/>
    <w:rsid w:val="00DF6C26"/>
    <w:rsid w:val="00E00444"/>
    <w:rsid w:val="00E04DF8"/>
    <w:rsid w:val="00E2068B"/>
    <w:rsid w:val="00E817A0"/>
    <w:rsid w:val="00E95D48"/>
    <w:rsid w:val="00EC0576"/>
    <w:rsid w:val="00ED0786"/>
    <w:rsid w:val="00EF0C68"/>
    <w:rsid w:val="00EF2E00"/>
    <w:rsid w:val="00F51520"/>
    <w:rsid w:val="00F63674"/>
    <w:rsid w:val="00FE7C8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1446"/>
  <w15:chartTrackingRefBased/>
  <w15:docId w15:val="{9B2FF9D1-F1EB-47A1-BC50-4CDF2D69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C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13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A1C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1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*m/watch?v=Gi19MYsB56w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scielo.br/scielo.php?pid=S0103-50532009000300002&amp;script=sci_arttext&amp;tlng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3950</TotalTime>
  <Pages>8</Pages>
  <Words>1737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18</cp:revision>
  <dcterms:created xsi:type="dcterms:W3CDTF">2020-11-15T20:12:00Z</dcterms:created>
  <dcterms:modified xsi:type="dcterms:W3CDTF">2020-11-28T16:55:00Z</dcterms:modified>
</cp:coreProperties>
</file>