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F0250" w14:textId="77777777" w:rsidR="00E75E20" w:rsidRDefault="00E75E20"/>
    <w:p w14:paraId="33EED424" w14:textId="66F34F7A" w:rsidR="00F72F7B" w:rsidRPr="001E48C8" w:rsidRDefault="00B14D65">
      <w:pPr>
        <w:rPr>
          <w:b/>
          <w:bCs/>
          <w:u w:val="single"/>
        </w:rPr>
      </w:pPr>
      <w:hyperlink r:id="rId4" w:history="1">
        <w:r w:rsidR="001E48C8" w:rsidRPr="001E48C8">
          <w:rPr>
            <w:rStyle w:val="Lienhypertexte"/>
            <w:b/>
            <w:bCs/>
            <w:color w:val="auto"/>
          </w:rPr>
          <w:t xml:space="preserve">Chimie organique </w:t>
        </w:r>
        <w:proofErr w:type="spellStart"/>
        <w:r w:rsidR="001E48C8" w:rsidRPr="001E48C8">
          <w:rPr>
            <w:rStyle w:val="Lienhypertexte"/>
            <w:b/>
            <w:bCs/>
            <w:color w:val="auto"/>
          </w:rPr>
          <w:t>généralités</w:t>
        </w:r>
        <w:proofErr w:type="spellEnd"/>
        <w:r w:rsidR="001E48C8" w:rsidRPr="001E48C8">
          <w:rPr>
            <w:rStyle w:val="Lienhypertexte"/>
            <w:b/>
            <w:bCs/>
            <w:color w:val="auto"/>
          </w:rPr>
          <w:t xml:space="preserve">, </w:t>
        </w:r>
        <w:proofErr w:type="spellStart"/>
        <w:r w:rsidR="001E48C8" w:rsidRPr="001E48C8">
          <w:rPr>
            <w:rStyle w:val="Lienhypertexte"/>
            <w:b/>
            <w:bCs/>
            <w:color w:val="auto"/>
          </w:rPr>
          <w:t>études</w:t>
        </w:r>
        <w:proofErr w:type="spellEnd"/>
        <w:r w:rsidR="001E48C8" w:rsidRPr="001E48C8">
          <w:rPr>
            <w:rStyle w:val="Lienhypertexte"/>
            <w:b/>
            <w:bCs/>
            <w:color w:val="auto"/>
          </w:rPr>
          <w:t xml:space="preserve"> des grandes fonctions et </w:t>
        </w:r>
        <w:proofErr w:type="spellStart"/>
        <w:r w:rsidR="001E48C8" w:rsidRPr="001E48C8">
          <w:rPr>
            <w:rStyle w:val="Lienhypertexte"/>
            <w:b/>
            <w:bCs/>
            <w:color w:val="auto"/>
          </w:rPr>
          <w:t>méthodes</w:t>
        </w:r>
        <w:proofErr w:type="spellEnd"/>
        <w:r w:rsidR="001E48C8" w:rsidRPr="001E48C8">
          <w:rPr>
            <w:rStyle w:val="Lienhypertexte"/>
            <w:b/>
            <w:bCs/>
            <w:color w:val="auto"/>
          </w:rPr>
          <w:t xml:space="preserve"> spectroscopiques : cours et applications</w:t>
        </w:r>
      </w:hyperlink>
      <w:r w:rsidR="001E48C8" w:rsidRPr="001E48C8">
        <w:rPr>
          <w:b/>
          <w:bCs/>
          <w:u w:val="single"/>
        </w:rPr>
        <w:t xml:space="preserve">, </w:t>
      </w:r>
      <w:proofErr w:type="spellStart"/>
      <w:r w:rsidR="001E48C8" w:rsidRPr="001E48C8">
        <w:rPr>
          <w:b/>
          <w:bCs/>
          <w:u w:val="single"/>
        </w:rPr>
        <w:t>Rabasso</w:t>
      </w:r>
      <w:proofErr w:type="spellEnd"/>
      <w:r w:rsidR="001E48C8" w:rsidRPr="001E48C8">
        <w:rPr>
          <w:b/>
          <w:bCs/>
          <w:u w:val="single"/>
        </w:rPr>
        <w:t> :</w:t>
      </w:r>
    </w:p>
    <w:p w14:paraId="74F66AA0" w14:textId="2C65610E" w:rsidR="00A673F3" w:rsidRDefault="00A673F3" w:rsidP="00B957CB"/>
    <w:p w14:paraId="48492356" w14:textId="608E9ACA" w:rsidR="00A673F3" w:rsidRDefault="00A673F3" w:rsidP="00B957CB">
      <w:pPr>
        <w:rPr>
          <w:b/>
          <w:bCs/>
          <w:u w:val="single"/>
        </w:rPr>
      </w:pPr>
      <w:r w:rsidRPr="00A673F3">
        <w:rPr>
          <w:b/>
          <w:bCs/>
          <w:u w:val="single"/>
        </w:rPr>
        <w:t xml:space="preserve">Spectroscopie, </w:t>
      </w:r>
      <w:proofErr w:type="spellStart"/>
      <w:r w:rsidRPr="00A673F3">
        <w:rPr>
          <w:b/>
          <w:bCs/>
          <w:u w:val="single"/>
        </w:rPr>
        <w:t>Hollas</w:t>
      </w:r>
      <w:proofErr w:type="spellEnd"/>
      <w:r w:rsidRPr="00A673F3">
        <w:rPr>
          <w:b/>
          <w:bCs/>
          <w:u w:val="single"/>
        </w:rPr>
        <w:t> :</w:t>
      </w:r>
      <w:r w:rsidR="00836450">
        <w:rPr>
          <w:b/>
          <w:bCs/>
          <w:u w:val="single"/>
        </w:rPr>
        <w:t xml:space="preserve"> 8,7/10</w:t>
      </w:r>
    </w:p>
    <w:p w14:paraId="59D5133E" w14:textId="6651107F" w:rsidR="00836450" w:rsidRPr="00836450" w:rsidRDefault="00836450" w:rsidP="00B957CB">
      <w:r w:rsidRPr="00836450">
        <w:t xml:space="preserve">En résumé : Le bouquin de </w:t>
      </w:r>
      <w:proofErr w:type="spellStart"/>
      <w:r w:rsidRPr="00836450">
        <w:t>spectro</w:t>
      </w:r>
      <w:proofErr w:type="spellEnd"/>
      <w:r w:rsidRPr="00836450">
        <w:t xml:space="preserve"> L3.</w:t>
      </w:r>
      <w:r>
        <w:t xml:space="preserve"> Tout y est, sauf la RMN et pas trop de fluo </w:t>
      </w:r>
      <w:proofErr w:type="spellStart"/>
      <w:r>
        <w:t>phospho</w:t>
      </w:r>
      <w:proofErr w:type="spellEnd"/>
      <w:r>
        <w:t xml:space="preserve"> (Perrin-</w:t>
      </w:r>
      <w:proofErr w:type="spellStart"/>
      <w:r>
        <w:t>Jablonsky</w:t>
      </w:r>
      <w:proofErr w:type="spellEnd"/>
      <w:r>
        <w:t>)</w:t>
      </w:r>
    </w:p>
    <w:p w14:paraId="48BC3940" w14:textId="55D93104" w:rsidR="00A673F3" w:rsidRPr="00A673F3" w:rsidRDefault="00A673F3" w:rsidP="00B957CB">
      <w:proofErr w:type="spellStart"/>
      <w:r w:rsidRPr="00A673F3">
        <w:t>Chap</w:t>
      </w:r>
      <w:proofErr w:type="spellEnd"/>
      <w:r w:rsidRPr="00A673F3">
        <w:t xml:space="preserve"> 1 : </w:t>
      </w:r>
      <w:proofErr w:type="spellStart"/>
      <w:r w:rsidRPr="00A673F3">
        <w:t>pré-requis</w:t>
      </w:r>
      <w:proofErr w:type="spellEnd"/>
      <w:r w:rsidRPr="00A673F3">
        <w:t xml:space="preserve"> de </w:t>
      </w:r>
      <w:proofErr w:type="spellStart"/>
      <w:r w:rsidRPr="00A673F3">
        <w:t>méca</w:t>
      </w:r>
      <w:proofErr w:type="spellEnd"/>
      <w:r w:rsidRPr="00A673F3">
        <w:t xml:space="preserve"> quantique avec notamment le modèle du rotateur rigide, OH.</w:t>
      </w:r>
    </w:p>
    <w:p w14:paraId="4D16886B" w14:textId="419A31AC" w:rsidR="006C7B9B" w:rsidRDefault="00A673F3" w:rsidP="00B957CB">
      <w:r>
        <w:t>P26 : absorption, émission et émission stimulée.</w:t>
      </w:r>
    </w:p>
    <w:p w14:paraId="537072CB" w14:textId="290B6868" w:rsidR="00A673F3" w:rsidRDefault="00A673F3" w:rsidP="00B957CB">
      <w:r>
        <w:t>P31-33 : élargissement des raies : doppler, quantique…</w:t>
      </w:r>
    </w:p>
    <w:p w14:paraId="35B12B7C" w14:textId="062C2DDF" w:rsidR="00A673F3" w:rsidRDefault="00A673F3" w:rsidP="00B957CB">
      <w:r>
        <w:t>P35 : spectre électromagnétique.</w:t>
      </w:r>
    </w:p>
    <w:p w14:paraId="67E87324" w14:textId="6359C5C8" w:rsidR="00A673F3" w:rsidRDefault="00A673F3" w:rsidP="00B957CB">
      <w:r>
        <w:t xml:space="preserve">P36 : description simple </w:t>
      </w:r>
      <w:proofErr w:type="spellStart"/>
      <w:r>
        <w:t>spectro</w:t>
      </w:r>
      <w:proofErr w:type="spellEnd"/>
      <w:r>
        <w:t xml:space="preserve"> d’absorption UV-Vis.</w:t>
      </w:r>
    </w:p>
    <w:p w14:paraId="060574CF" w14:textId="548F79A2" w:rsidR="00A673F3" w:rsidRDefault="00A673F3" w:rsidP="00B957CB">
      <w:r>
        <w:t>P39 : réseau</w:t>
      </w:r>
    </w:p>
    <w:p w14:paraId="1F3A2FEB" w14:textId="10E08DD4" w:rsidR="00A673F3" w:rsidRDefault="007A3400" w:rsidP="00B957CB">
      <w:r>
        <w:t xml:space="preserve">P41- 46 : transformée de </w:t>
      </w:r>
      <w:proofErr w:type="spellStart"/>
      <w:r>
        <w:t>fourier</w:t>
      </w:r>
      <w:proofErr w:type="spellEnd"/>
      <w:r>
        <w:t>, simple.</w:t>
      </w:r>
    </w:p>
    <w:p w14:paraId="11ADBAC9" w14:textId="2277274A" w:rsidR="007A3400" w:rsidRDefault="007A3400" w:rsidP="00B957CB">
      <w:pPr>
        <w:rPr>
          <w:b/>
          <w:bCs/>
        </w:rPr>
      </w:pPr>
      <w:r w:rsidRPr="007A3400">
        <w:rPr>
          <w:b/>
          <w:bCs/>
        </w:rPr>
        <w:t xml:space="preserve">P51 : IR, </w:t>
      </w:r>
      <w:proofErr w:type="spellStart"/>
      <w:r w:rsidRPr="007A3400">
        <w:rPr>
          <w:b/>
          <w:bCs/>
        </w:rPr>
        <w:t>interférogramme</w:t>
      </w:r>
      <w:proofErr w:type="spellEnd"/>
      <w:r w:rsidRPr="007A3400">
        <w:rPr>
          <w:b/>
          <w:bCs/>
        </w:rPr>
        <w:t xml:space="preserve"> IR de l’air (blanc).</w:t>
      </w:r>
    </w:p>
    <w:p w14:paraId="502AFF19" w14:textId="2FD23CD2" w:rsidR="007A3400" w:rsidRDefault="007A3400" w:rsidP="00B957CB">
      <w:r w:rsidRPr="007A3400">
        <w:t>P56 : ATR.</w:t>
      </w:r>
    </w:p>
    <w:p w14:paraId="2F73FF8F" w14:textId="69749907" w:rsidR="007A3400" w:rsidRDefault="007A3400" w:rsidP="00B957CB">
      <w:proofErr w:type="spellStart"/>
      <w:r>
        <w:t>Chap</w:t>
      </w:r>
      <w:proofErr w:type="spellEnd"/>
      <w:r>
        <w:t xml:space="preserve"> 4 : symétrie, théorie des groupes.</w:t>
      </w:r>
    </w:p>
    <w:p w14:paraId="391F8F04" w14:textId="56611BAC" w:rsidR="007A3400" w:rsidRDefault="000E0388" w:rsidP="00B957CB">
      <w:r>
        <w:t>P91 : moments d’inerties pour les différents types de rotateur.</w:t>
      </w:r>
    </w:p>
    <w:p w14:paraId="666F7BAF" w14:textId="6499B06A" w:rsidR="000E0388" w:rsidRDefault="000E0388" w:rsidP="00B957CB">
      <w:r>
        <w:t>P95 : fréquence IR expression th.</w:t>
      </w:r>
    </w:p>
    <w:p w14:paraId="7711CA04" w14:textId="68362F71" w:rsidR="000E0388" w:rsidRDefault="000E0388" w:rsidP="00B957CB">
      <w:r>
        <w:t>P97 : intensité des spectre (population)</w:t>
      </w:r>
    </w:p>
    <w:p w14:paraId="54F01241" w14:textId="4488D8D3" w:rsidR="007A3400" w:rsidRDefault="000E0388" w:rsidP="00B957CB">
      <w:pPr>
        <w:rPr>
          <w:b/>
          <w:bCs/>
        </w:rPr>
      </w:pPr>
      <w:r w:rsidRPr="000E0388">
        <w:rPr>
          <w:b/>
          <w:bCs/>
        </w:rPr>
        <w:t xml:space="preserve">P98 : expression de </w:t>
      </w:r>
      <w:proofErr w:type="spellStart"/>
      <w:r w:rsidRPr="000E0388">
        <w:rPr>
          <w:b/>
          <w:bCs/>
        </w:rPr>
        <w:t>Jmax</w:t>
      </w:r>
      <w:proofErr w:type="spellEnd"/>
      <w:r w:rsidRPr="000E0388">
        <w:rPr>
          <w:b/>
          <w:bCs/>
        </w:rPr>
        <w:t xml:space="preserve"> (dérivée</w:t>
      </w:r>
      <w:r>
        <w:rPr>
          <w:b/>
          <w:bCs/>
        </w:rPr>
        <w:t xml:space="preserve">) + </w:t>
      </w:r>
      <w:proofErr w:type="spellStart"/>
      <w:r>
        <w:rPr>
          <w:b/>
          <w:bCs/>
        </w:rPr>
        <w:t>distortion</w:t>
      </w:r>
      <w:proofErr w:type="spellEnd"/>
      <w:r>
        <w:rPr>
          <w:b/>
          <w:bCs/>
        </w:rPr>
        <w:t xml:space="preserve"> centrifuge.</w:t>
      </w:r>
    </w:p>
    <w:p w14:paraId="50F2FE81" w14:textId="548C841F" w:rsidR="000E0388" w:rsidRDefault="000E0388" w:rsidP="00B957CB">
      <w:r w:rsidRPr="000E0388">
        <w:t>P99 : rotateur symétrique.</w:t>
      </w:r>
    </w:p>
    <w:p w14:paraId="2DB58562" w14:textId="587EB9F4" w:rsidR="000E0388" w:rsidRDefault="000E0388" w:rsidP="00B957CB">
      <w:r>
        <w:t xml:space="preserve">P101 : effet </w:t>
      </w:r>
      <w:proofErr w:type="spellStart"/>
      <w:r>
        <w:t>stark</w:t>
      </w:r>
      <w:proofErr w:type="spellEnd"/>
      <w:r>
        <w:t>.</w:t>
      </w:r>
    </w:p>
    <w:p w14:paraId="10B0A148" w14:textId="5F763E43" w:rsidR="000E0388" w:rsidRDefault="000E0388" w:rsidP="00B957CB">
      <w:r>
        <w:t>P103 : rotateur sphérique.</w:t>
      </w:r>
    </w:p>
    <w:p w14:paraId="563F8082" w14:textId="12B6786C" w:rsidR="000E0388" w:rsidRDefault="000E0388" w:rsidP="00B957CB">
      <w:r>
        <w:t>P104 : spectre rotationnel SiH4.</w:t>
      </w:r>
    </w:p>
    <w:p w14:paraId="7D369023" w14:textId="156303F8" w:rsidR="000E0388" w:rsidRDefault="005F6E9D" w:rsidP="00B957CB">
      <w:r>
        <w:t xml:space="preserve">P107 : </w:t>
      </w:r>
      <w:proofErr w:type="spellStart"/>
      <w:r>
        <w:t>raman</w:t>
      </w:r>
      <w:proofErr w:type="spellEnd"/>
      <w:r>
        <w:t xml:space="preserve"> rotationnel-&gt; évolution de l’intensité en fonction de lambda.</w:t>
      </w:r>
    </w:p>
    <w:p w14:paraId="129C0222" w14:textId="02EF9A02" w:rsidR="005F6E9D" w:rsidRDefault="005F6E9D" w:rsidP="00B957CB">
      <w:r>
        <w:t>P112</w:t>
      </w:r>
      <w:proofErr w:type="gramStart"/>
      <w:r>
        <w:t> :N</w:t>
      </w:r>
      <w:proofErr w:type="gramEnd"/>
      <w:r>
        <w:t xml:space="preserve">2 (15) spectre </w:t>
      </w:r>
      <w:proofErr w:type="spellStart"/>
      <w:r>
        <w:t>raman</w:t>
      </w:r>
      <w:proofErr w:type="spellEnd"/>
      <w:r>
        <w:t>). Raie stockes et anti stockes.</w:t>
      </w:r>
    </w:p>
    <w:p w14:paraId="3CF3FF51" w14:textId="64C1EB7C" w:rsidR="005F6E9D" w:rsidRDefault="005F6E9D" w:rsidP="00B957CB">
      <w:r>
        <w:t>P114 : fonction nucléaire et prépondérance de certains pics (sujet George).</w:t>
      </w:r>
    </w:p>
    <w:p w14:paraId="7E73EFC0" w14:textId="70F1DFC3" w:rsidR="005F6E9D" w:rsidRDefault="00257B1D" w:rsidP="00B957CB">
      <w:r>
        <w:t>P116 : détermination de structure avec constante rotationnel.</w:t>
      </w:r>
    </w:p>
    <w:p w14:paraId="0A222258" w14:textId="5582A862" w:rsidR="00257B1D" w:rsidRDefault="009159CE" w:rsidP="00B957CB">
      <w:r>
        <w:t xml:space="preserve">P121 : </w:t>
      </w:r>
      <w:proofErr w:type="spellStart"/>
      <w:r>
        <w:t>spectro</w:t>
      </w:r>
      <w:proofErr w:type="spellEnd"/>
      <w:r>
        <w:t xml:space="preserve"> vibrationnelle expression niveau d’énergie.</w:t>
      </w:r>
    </w:p>
    <w:p w14:paraId="108294AA" w14:textId="600A6CBB" w:rsidR="009159CE" w:rsidRDefault="009159CE" w:rsidP="00B957CB">
      <w:r>
        <w:t>P122 : condition (OH)</w:t>
      </w:r>
    </w:p>
    <w:p w14:paraId="0AFA28D0" w14:textId="232D3911" w:rsidR="009159CE" w:rsidRDefault="009159CE" w:rsidP="00B957CB">
      <w:r>
        <w:t>P125 : anharmonicité.</w:t>
      </w:r>
    </w:p>
    <w:p w14:paraId="18F312C7" w14:textId="5582BEBE" w:rsidR="009159CE" w:rsidRDefault="009159CE" w:rsidP="00B957CB">
      <w:r>
        <w:lastRenderedPageBreak/>
        <w:t>P127 : énergie de dissociation.</w:t>
      </w:r>
    </w:p>
    <w:p w14:paraId="13DC51D2" w14:textId="56C50B33" w:rsidR="009159CE" w:rsidRDefault="009159CE" w:rsidP="00B957CB">
      <w:r>
        <w:t>P134 : Raman</w:t>
      </w:r>
      <w:r w:rsidR="009E3F24">
        <w:t xml:space="preserve"> de CO (</w:t>
      </w:r>
      <w:proofErr w:type="spellStart"/>
      <w:r w:rsidR="009E3F24">
        <w:t>rovib</w:t>
      </w:r>
      <w:proofErr w:type="spellEnd"/>
      <w:r w:rsidR="009E3F24">
        <w:t>)</w:t>
      </w:r>
    </w:p>
    <w:p w14:paraId="604B8D8D" w14:textId="2B3DAC39" w:rsidR="009E3F24" w:rsidRDefault="009E3F24" w:rsidP="00B957CB">
      <w:r>
        <w:t>P135-136 : MNV.</w:t>
      </w:r>
    </w:p>
    <w:p w14:paraId="7804C26C" w14:textId="4EC70CC3" w:rsidR="009E3F24" w:rsidRPr="009E3F24" w:rsidRDefault="009E3F24" w:rsidP="00B957CB">
      <w:pPr>
        <w:rPr>
          <w:b/>
          <w:bCs/>
        </w:rPr>
      </w:pPr>
      <w:r w:rsidRPr="009E3F24">
        <w:rPr>
          <w:b/>
          <w:bCs/>
        </w:rPr>
        <w:t>P142 : tableau valeur IR de modes particulier.</w:t>
      </w:r>
    </w:p>
    <w:p w14:paraId="454171FA" w14:textId="633DD011" w:rsidR="009E3F24" w:rsidRDefault="009E3F24" w:rsidP="00B957CB">
      <w:r>
        <w:t>P147 : acétylène MNV actif IR, RAMAN.</w:t>
      </w:r>
    </w:p>
    <w:p w14:paraId="556403F3" w14:textId="090ABC19" w:rsidR="009E3F24" w:rsidRDefault="009E3F24" w:rsidP="00B957CB">
      <w:r>
        <w:t>P148 : moment de vibration.</w:t>
      </w:r>
    </w:p>
    <w:p w14:paraId="7BDED1F6" w14:textId="4E8CCE82" w:rsidR="009E3F24" w:rsidRDefault="009E3F24" w:rsidP="00B957CB">
      <w:r>
        <w:t>P154 : HCN spectre.</w:t>
      </w:r>
    </w:p>
    <w:p w14:paraId="0ADB29DF" w14:textId="613BA24C" w:rsidR="009E3F24" w:rsidRDefault="009E3F24" w:rsidP="00B957CB">
      <w:r>
        <w:t>P178 : tableau énergie d’ionisation.</w:t>
      </w:r>
    </w:p>
    <w:p w14:paraId="47CE19A9" w14:textId="3C4B3024" w:rsidR="009E3F24" w:rsidRDefault="009E3F24" w:rsidP="00B957CB">
      <w:r>
        <w:t>P180 : couplage de s et j.</w:t>
      </w:r>
    </w:p>
    <w:p w14:paraId="153ADCBB" w14:textId="77777777" w:rsidR="00225523" w:rsidRDefault="009E3F24" w:rsidP="00B957CB">
      <w:r>
        <w:t>P181-182 : schéma de couplage de Russell Sanders.</w:t>
      </w:r>
    </w:p>
    <w:p w14:paraId="08776B7D" w14:textId="77777777" w:rsidR="00225523" w:rsidRDefault="00225523" w:rsidP="00B957CB">
      <w:r>
        <w:t xml:space="preserve">P184 : </w:t>
      </w:r>
      <w:proofErr w:type="spellStart"/>
      <w:r>
        <w:t>electrons</w:t>
      </w:r>
      <w:proofErr w:type="spellEnd"/>
      <w:r>
        <w:t xml:space="preserve"> non </w:t>
      </w:r>
      <w:proofErr w:type="spellStart"/>
      <w:r>
        <w:t>éq</w:t>
      </w:r>
      <w:proofErr w:type="spellEnd"/>
      <w:r>
        <w:t xml:space="preserve"> VS </w:t>
      </w:r>
      <w:proofErr w:type="spellStart"/>
      <w:r>
        <w:t>éq</w:t>
      </w:r>
      <w:proofErr w:type="spellEnd"/>
      <w:r>
        <w:t>.</w:t>
      </w:r>
    </w:p>
    <w:p w14:paraId="7879BFD6" w14:textId="77777777" w:rsidR="00225523" w:rsidRDefault="00225523" w:rsidP="00B957CB">
      <w:r>
        <w:t>P188 : diagramme lithium et condition sur l.</w:t>
      </w:r>
    </w:p>
    <w:p w14:paraId="34B3DC08" w14:textId="77777777" w:rsidR="00225523" w:rsidRDefault="00225523" w:rsidP="00B957CB">
      <w:r>
        <w:t>P190-192 : cas de H.</w:t>
      </w:r>
    </w:p>
    <w:p w14:paraId="06C4BEA9" w14:textId="77777777" w:rsidR="00225523" w:rsidRDefault="00225523" w:rsidP="00B957CB">
      <w:r>
        <w:t>P207 : diatomiques.</w:t>
      </w:r>
    </w:p>
    <w:p w14:paraId="6CDF1781" w14:textId="77777777" w:rsidR="00225523" w:rsidRDefault="00225523" w:rsidP="00B957CB">
      <w:r>
        <w:t xml:space="preserve">P214-217 : Principe de Franck </w:t>
      </w:r>
      <w:proofErr w:type="spellStart"/>
      <w:r>
        <w:t>condon</w:t>
      </w:r>
      <w:proofErr w:type="spellEnd"/>
      <w:r>
        <w:t>.</w:t>
      </w:r>
    </w:p>
    <w:p w14:paraId="3D25B851" w14:textId="77777777" w:rsidR="00225523" w:rsidRDefault="00225523" w:rsidP="00B957CB">
      <w:r>
        <w:t>P228 : AH2.</w:t>
      </w:r>
    </w:p>
    <w:p w14:paraId="06D14B70" w14:textId="77777777" w:rsidR="00412DD1" w:rsidRDefault="00225523" w:rsidP="00B957CB">
      <w:r>
        <w:t>P253 : spectroscopie de photoélectrons principes.</w:t>
      </w:r>
    </w:p>
    <w:p w14:paraId="417914F5" w14:textId="77777777" w:rsidR="00412DD1" w:rsidRDefault="00412DD1" w:rsidP="00B957CB">
      <w:r>
        <w:t>P254 : XPS, UPS, Auger schéma.</w:t>
      </w:r>
    </w:p>
    <w:p w14:paraId="0A697FD2" w14:textId="77777777" w:rsidR="00412DD1" w:rsidRDefault="00412DD1" w:rsidP="00B957CB">
      <w:r>
        <w:t xml:space="preserve">P255 : schéma </w:t>
      </w:r>
      <w:proofErr w:type="spellStart"/>
      <w:r>
        <w:t>exp</w:t>
      </w:r>
      <w:proofErr w:type="spellEnd"/>
      <w:r>
        <w:t>.</w:t>
      </w:r>
    </w:p>
    <w:p w14:paraId="708397D0" w14:textId="77777777" w:rsidR="00412DD1" w:rsidRPr="00412DD1" w:rsidRDefault="00412DD1" w:rsidP="00B957CB">
      <w:pPr>
        <w:rPr>
          <w:b/>
          <w:bCs/>
        </w:rPr>
      </w:pPr>
      <w:r w:rsidRPr="00412DD1">
        <w:rPr>
          <w:b/>
          <w:bCs/>
        </w:rPr>
        <w:t>P255-56 : sources.</w:t>
      </w:r>
    </w:p>
    <w:p w14:paraId="008EF620" w14:textId="0784D4F0" w:rsidR="00412DD1" w:rsidRDefault="00412DD1" w:rsidP="00B957CB">
      <w:pPr>
        <w:rPr>
          <w:b/>
          <w:bCs/>
        </w:rPr>
      </w:pPr>
      <w:r w:rsidRPr="00412DD1">
        <w:rPr>
          <w:b/>
          <w:bCs/>
        </w:rPr>
        <w:t xml:space="preserve">P260 : </w:t>
      </w:r>
      <w:proofErr w:type="spellStart"/>
      <w:r w:rsidRPr="00412DD1">
        <w:rPr>
          <w:b/>
          <w:bCs/>
        </w:rPr>
        <w:t>koopmans</w:t>
      </w:r>
      <w:proofErr w:type="spellEnd"/>
      <w:r w:rsidRPr="00412DD1">
        <w:rPr>
          <w:b/>
          <w:bCs/>
        </w:rPr>
        <w:t>.</w:t>
      </w:r>
    </w:p>
    <w:p w14:paraId="0DE9AE38" w14:textId="7AC6C269" w:rsidR="00412DD1" w:rsidRDefault="00412DD1" w:rsidP="00B957CB">
      <w:r w:rsidRPr="00412DD1">
        <w:t>P261 : UPS argon.</w:t>
      </w:r>
    </w:p>
    <w:p w14:paraId="361D2D9E" w14:textId="1B642337" w:rsidR="00412DD1" w:rsidRDefault="00412DD1" w:rsidP="00B957CB">
      <w:r>
        <w:t>P263 : spectre UPS H2.</w:t>
      </w:r>
    </w:p>
    <w:p w14:paraId="6BA7C6E0" w14:textId="6E251B82" w:rsidR="00412DD1" w:rsidRDefault="00412DD1" w:rsidP="00B957CB">
      <w:r>
        <w:t>P264 : spectre UPS N2.</w:t>
      </w:r>
    </w:p>
    <w:p w14:paraId="209D40D7" w14:textId="0FA75F25" w:rsidR="00412DD1" w:rsidRDefault="00412DD1" w:rsidP="00B957CB">
      <w:r>
        <w:t>P268 : UPS H2O.</w:t>
      </w:r>
    </w:p>
    <w:p w14:paraId="22F9D986" w14:textId="36202EFD" w:rsidR="00412DD1" w:rsidRDefault="00412DD1" w:rsidP="00B957CB">
      <w:r>
        <w:t>P270 : XPS CO2, CO ;</w:t>
      </w:r>
    </w:p>
    <w:p w14:paraId="0BB77675" w14:textId="371E47F6" w:rsidR="00412DD1" w:rsidRDefault="00412DD1" w:rsidP="00B957CB">
      <w:r>
        <w:t>P286 : fluorescence X avec règles de sélection.</w:t>
      </w:r>
    </w:p>
    <w:p w14:paraId="1FBB7F83" w14:textId="77777777" w:rsidR="00412DD1" w:rsidRPr="00412DD1" w:rsidRDefault="00412DD1" w:rsidP="00B957CB"/>
    <w:p w14:paraId="2B82A853" w14:textId="1162CB8D" w:rsidR="009E3F24" w:rsidRDefault="009E3F24" w:rsidP="00B957CB">
      <w:pPr>
        <w:rPr>
          <w:b/>
          <w:bCs/>
          <w:u w:val="single"/>
        </w:rPr>
      </w:pPr>
      <w:r w:rsidRPr="00836450">
        <w:rPr>
          <w:b/>
          <w:bCs/>
          <w:u w:val="single"/>
        </w:rPr>
        <w:t xml:space="preserve"> </w:t>
      </w:r>
      <w:r w:rsidR="00836450" w:rsidRPr="00836450">
        <w:rPr>
          <w:b/>
          <w:bCs/>
          <w:u w:val="single"/>
        </w:rPr>
        <w:t>Méthodes spectroscopiques pour la chimie organique, HESSE :</w:t>
      </w:r>
      <w:r w:rsidR="001E48C8">
        <w:rPr>
          <w:b/>
          <w:bCs/>
          <w:u w:val="single"/>
        </w:rPr>
        <w:t xml:space="preserve"> 7/10</w:t>
      </w:r>
    </w:p>
    <w:p w14:paraId="4C68E924" w14:textId="5CF1FC81" w:rsidR="00836450" w:rsidRDefault="001E48C8" w:rsidP="00B957CB">
      <w:r>
        <w:t>En résumé : Deux trois trucs utiles.</w:t>
      </w:r>
    </w:p>
    <w:p w14:paraId="6D4098DF" w14:textId="482FA2EE" w:rsidR="00836450" w:rsidRDefault="00836450" w:rsidP="00B957CB">
      <w:r>
        <w:t xml:space="preserve">P3 : </w:t>
      </w:r>
      <w:proofErr w:type="spellStart"/>
      <w:r>
        <w:t>perrin</w:t>
      </w:r>
      <w:proofErr w:type="spellEnd"/>
      <w:r>
        <w:t xml:space="preserve"> </w:t>
      </w:r>
      <w:proofErr w:type="spellStart"/>
      <w:r>
        <w:t>jablonski</w:t>
      </w:r>
      <w:proofErr w:type="spellEnd"/>
      <w:r>
        <w:t>.</w:t>
      </w:r>
    </w:p>
    <w:p w14:paraId="668A724E" w14:textId="3DEA2855" w:rsidR="00836450" w:rsidRDefault="00836450" w:rsidP="00B957CB">
      <w:r>
        <w:lastRenderedPageBreak/>
        <w:t>P8 : répartition Boltzmann.</w:t>
      </w:r>
    </w:p>
    <w:p w14:paraId="5B1A26CF" w14:textId="29042B2B" w:rsidR="00836450" w:rsidRDefault="00836450" w:rsidP="00B957CB">
      <w:r>
        <w:t>P9 : Franck-Condon.</w:t>
      </w:r>
    </w:p>
    <w:p w14:paraId="1FF8CFA3" w14:textId="51AB2F72" w:rsidR="00836450" w:rsidRDefault="00836450" w:rsidP="00B957CB">
      <w:r>
        <w:t>P12 : chromophore</w:t>
      </w:r>
    </w:p>
    <w:p w14:paraId="2F480D92" w14:textId="32BE04A0" w:rsidR="00836450" w:rsidRDefault="00836450" w:rsidP="00B957CB">
      <w:r>
        <w:t>P16 : Beta carotène, spectre.</w:t>
      </w:r>
    </w:p>
    <w:p w14:paraId="7A1E471F" w14:textId="0BAB5C79" w:rsidR="00836450" w:rsidRDefault="00836450" w:rsidP="00B957CB">
      <w:r>
        <w:t>P17 : quantification, groupement auxochromes.</w:t>
      </w:r>
    </w:p>
    <w:p w14:paraId="48074C99" w14:textId="2CEE64F7" w:rsidR="00836450" w:rsidRDefault="00836450" w:rsidP="00B957CB">
      <w:r>
        <w:t xml:space="preserve">P21 : spectre abs </w:t>
      </w:r>
      <w:proofErr w:type="spellStart"/>
      <w:r>
        <w:t>benzene</w:t>
      </w:r>
      <w:proofErr w:type="spellEnd"/>
      <w:r>
        <w:t>.</w:t>
      </w:r>
    </w:p>
    <w:p w14:paraId="50A416E5" w14:textId="2EBDEB04" w:rsidR="00836450" w:rsidRDefault="00836450" w:rsidP="00B957CB">
      <w:r>
        <w:t>P38 : modèle de Hooke.</w:t>
      </w:r>
    </w:p>
    <w:p w14:paraId="46EDC75A" w14:textId="7FD50E61" w:rsidR="00836450" w:rsidRDefault="0067673D" w:rsidP="00B957CB">
      <w:r>
        <w:t>P47 : différents types de vibrations.</w:t>
      </w:r>
    </w:p>
    <w:p w14:paraId="2B959DF2" w14:textId="66D10E17" w:rsidR="0067673D" w:rsidRDefault="0067673D" w:rsidP="00B957CB">
      <w:r>
        <w:t xml:space="preserve"> P51-53 : tables IR.</w:t>
      </w:r>
    </w:p>
    <w:p w14:paraId="7D166E7B" w14:textId="53D87170" w:rsidR="0067673D" w:rsidRDefault="0067673D" w:rsidP="00B957CB">
      <w:r>
        <w:t>P56 : cas de OH, NH.</w:t>
      </w:r>
    </w:p>
    <w:p w14:paraId="3184C39C" w14:textId="34F69C51" w:rsidR="0067673D" w:rsidRDefault="0067673D" w:rsidP="00B957CB">
      <w:r>
        <w:t>P70-80 : des exemples de spectre et de fonction particulière.</w:t>
      </w:r>
    </w:p>
    <w:p w14:paraId="73D79495" w14:textId="20DF5A66" w:rsidR="0067673D" w:rsidRDefault="0067673D" w:rsidP="00B957CB">
      <w:r>
        <w:t xml:space="preserve">CHap3 : </w:t>
      </w:r>
      <w:proofErr w:type="spellStart"/>
      <w:r>
        <w:t>spectro</w:t>
      </w:r>
      <w:proofErr w:type="spellEnd"/>
      <w:r>
        <w:t xml:space="preserve"> RMN, avec des spectres, des tables, hyper complète et principe au début.</w:t>
      </w:r>
    </w:p>
    <w:p w14:paraId="3708E392" w14:textId="2D6DFFAB" w:rsidR="0067673D" w:rsidRPr="00E37809" w:rsidRDefault="00E37809" w:rsidP="00B957CB">
      <w:pPr>
        <w:rPr>
          <w:b/>
          <w:bCs/>
        </w:rPr>
      </w:pPr>
      <w:r w:rsidRPr="00E37809">
        <w:rPr>
          <w:b/>
          <w:bCs/>
        </w:rPr>
        <w:t>P254 : schéma principe de la spectrométrie de masse.</w:t>
      </w:r>
    </w:p>
    <w:p w14:paraId="0A6CCFB7" w14:textId="3FD8BE60" w:rsidR="0067673D" w:rsidRDefault="00E37809" w:rsidP="00B957CB">
      <w:r>
        <w:t>P256 : expression des vitesses.</w:t>
      </w:r>
    </w:p>
    <w:p w14:paraId="790C4363" w14:textId="04B2EB24" w:rsidR="00E37809" w:rsidRDefault="00E37809" w:rsidP="00B957CB">
      <w:r>
        <w:t>P265 : fragmentation.</w:t>
      </w:r>
    </w:p>
    <w:p w14:paraId="5EF37B86" w14:textId="38277234" w:rsidR="00E37809" w:rsidRPr="00E37809" w:rsidRDefault="00E37809" w:rsidP="00B957CB">
      <w:pPr>
        <w:rPr>
          <w:b/>
          <w:bCs/>
        </w:rPr>
      </w:pPr>
      <w:r w:rsidRPr="00E37809">
        <w:rPr>
          <w:b/>
          <w:bCs/>
        </w:rPr>
        <w:t>P276-277 : retro DA (fragmentation).</w:t>
      </w:r>
    </w:p>
    <w:p w14:paraId="5C550F07" w14:textId="2B3E2080" w:rsidR="00E37809" w:rsidRPr="00E37809" w:rsidRDefault="00E37809" w:rsidP="00B957CB">
      <w:pPr>
        <w:rPr>
          <w:b/>
          <w:bCs/>
        </w:rPr>
      </w:pPr>
      <w:r w:rsidRPr="00E37809">
        <w:rPr>
          <w:b/>
          <w:bCs/>
        </w:rPr>
        <w:t xml:space="preserve">P281-282 : </w:t>
      </w:r>
      <w:proofErr w:type="spellStart"/>
      <w:r w:rsidRPr="00E37809">
        <w:rPr>
          <w:b/>
          <w:bCs/>
        </w:rPr>
        <w:t>MacLafferty</w:t>
      </w:r>
      <w:proofErr w:type="spellEnd"/>
      <w:r w:rsidRPr="00E37809">
        <w:rPr>
          <w:b/>
          <w:bCs/>
        </w:rPr>
        <w:t>.</w:t>
      </w:r>
    </w:p>
    <w:p w14:paraId="0971934A" w14:textId="684547A8" w:rsidR="00E37809" w:rsidRDefault="00E37809" w:rsidP="00B957CB">
      <w:r>
        <w:t>P305-310 : méthodes d’ionisation.</w:t>
      </w:r>
    </w:p>
    <w:p w14:paraId="44DAF7C9" w14:textId="09423A3A" w:rsidR="00E37809" w:rsidRDefault="00E37809" w:rsidP="00B957CB">
      <w:r>
        <w:t>P314-315 : méthodes d’ionisation.</w:t>
      </w:r>
    </w:p>
    <w:p w14:paraId="4CC0725A" w14:textId="0DA51C74" w:rsidR="00E37809" w:rsidRDefault="00E37809" w:rsidP="00B957CB">
      <w:r>
        <w:t xml:space="preserve">P325 : analyseur, </w:t>
      </w:r>
      <w:proofErr w:type="spellStart"/>
      <w:r>
        <w:t>quadripole</w:t>
      </w:r>
      <w:proofErr w:type="spellEnd"/>
      <w:r>
        <w:t>.</w:t>
      </w:r>
    </w:p>
    <w:p w14:paraId="124146B7" w14:textId="6E6D0DD5" w:rsidR="00E37809" w:rsidRDefault="00365E7C" w:rsidP="00B957CB">
      <w:r>
        <w:t>P330 : MS-MS.</w:t>
      </w:r>
    </w:p>
    <w:p w14:paraId="68B89C7D" w14:textId="6E19951F" w:rsidR="00365E7C" w:rsidRDefault="00365E7C" w:rsidP="00B957CB">
      <w:r>
        <w:t>P334-359 : signaux caractéristiques.</w:t>
      </w:r>
    </w:p>
    <w:p w14:paraId="667AC497" w14:textId="0ED4B84A" w:rsidR="001E48C8" w:rsidRDefault="001E48C8" w:rsidP="00B957CB"/>
    <w:p w14:paraId="11AEA3C9" w14:textId="77777777" w:rsidR="001E48C8" w:rsidRDefault="001E48C8" w:rsidP="00B957CB"/>
    <w:p w14:paraId="4A2167E5" w14:textId="7DF53576" w:rsidR="00365E7C" w:rsidRPr="00F21452" w:rsidRDefault="00F21452" w:rsidP="00B957CB">
      <w:pPr>
        <w:rPr>
          <w:b/>
          <w:bCs/>
          <w:u w:val="single"/>
        </w:rPr>
      </w:pPr>
      <w:proofErr w:type="spellStart"/>
      <w:r w:rsidRPr="00F21452">
        <w:rPr>
          <w:b/>
          <w:bCs/>
          <w:u w:val="single"/>
        </w:rPr>
        <w:t>Inorganic</w:t>
      </w:r>
      <w:proofErr w:type="spellEnd"/>
      <w:r w:rsidRPr="00F21452">
        <w:rPr>
          <w:b/>
          <w:bCs/>
          <w:u w:val="single"/>
        </w:rPr>
        <w:t xml:space="preserve"> </w:t>
      </w:r>
      <w:proofErr w:type="spellStart"/>
      <w:r w:rsidRPr="00F21452">
        <w:rPr>
          <w:b/>
          <w:bCs/>
          <w:u w:val="single"/>
        </w:rPr>
        <w:t>spectroscopic</w:t>
      </w:r>
      <w:proofErr w:type="spellEnd"/>
      <w:r w:rsidRPr="00F21452">
        <w:rPr>
          <w:b/>
          <w:bCs/>
          <w:u w:val="single"/>
        </w:rPr>
        <w:t xml:space="preserve"> </w:t>
      </w:r>
      <w:proofErr w:type="spellStart"/>
      <w:r w:rsidRPr="00F21452">
        <w:rPr>
          <w:b/>
          <w:bCs/>
          <w:u w:val="single"/>
        </w:rPr>
        <w:t>methods</w:t>
      </w:r>
      <w:proofErr w:type="spellEnd"/>
      <w:r w:rsidRPr="00F21452">
        <w:rPr>
          <w:b/>
          <w:bCs/>
          <w:u w:val="single"/>
        </w:rPr>
        <w:t xml:space="preserve">, </w:t>
      </w:r>
      <w:proofErr w:type="spellStart"/>
      <w:r w:rsidRPr="00F21452">
        <w:rPr>
          <w:b/>
          <w:bCs/>
          <w:u w:val="single"/>
        </w:rPr>
        <w:t>Bridson</w:t>
      </w:r>
      <w:proofErr w:type="spellEnd"/>
      <w:r w:rsidRPr="00F21452">
        <w:rPr>
          <w:b/>
          <w:bCs/>
          <w:u w:val="single"/>
        </w:rPr>
        <w:t> :</w:t>
      </w:r>
      <w:r w:rsidR="00242FCE">
        <w:rPr>
          <w:b/>
          <w:bCs/>
          <w:u w:val="single"/>
        </w:rPr>
        <w:t xml:space="preserve"> 6,5/10</w:t>
      </w:r>
    </w:p>
    <w:p w14:paraId="63ECF42D" w14:textId="5A74B6CD" w:rsidR="00F21452" w:rsidRDefault="00F21452" w:rsidP="00B957CB">
      <w:r>
        <w:t>En résumé :</w:t>
      </w:r>
      <w:r w:rsidR="00242FCE">
        <w:t xml:space="preserve"> Deux trois tableaux intéressant, mais guère plus.</w:t>
      </w:r>
    </w:p>
    <w:p w14:paraId="38DA3584" w14:textId="7098951E" w:rsidR="00F21452" w:rsidRDefault="00F21452" w:rsidP="00B957CB">
      <w:r>
        <w:t xml:space="preserve">P4 : échelle de temps des différentes </w:t>
      </w:r>
      <w:proofErr w:type="spellStart"/>
      <w:r>
        <w:t>spectro</w:t>
      </w:r>
      <w:proofErr w:type="spellEnd"/>
      <w:r>
        <w:t>.</w:t>
      </w:r>
    </w:p>
    <w:p w14:paraId="289D8D5F" w14:textId="56E2D694" w:rsidR="00F21452" w:rsidRDefault="00F21452" w:rsidP="00B957CB">
      <w:pPr>
        <w:rPr>
          <w:b/>
          <w:bCs/>
        </w:rPr>
      </w:pPr>
      <w:r w:rsidRPr="00F21452">
        <w:rPr>
          <w:b/>
          <w:bCs/>
        </w:rPr>
        <w:t>P11 : valeur des bandes de vibration pour NO,</w:t>
      </w:r>
      <w:r>
        <w:rPr>
          <w:b/>
          <w:bCs/>
        </w:rPr>
        <w:t xml:space="preserve"> </w:t>
      </w:r>
      <w:r w:rsidRPr="00F21452">
        <w:rPr>
          <w:b/>
          <w:bCs/>
        </w:rPr>
        <w:t>NO+, NO-.</w:t>
      </w:r>
    </w:p>
    <w:p w14:paraId="574EC05C" w14:textId="25B9D89D" w:rsidR="00F21452" w:rsidRDefault="00F21452" w:rsidP="00B957CB">
      <w:pPr>
        <w:rPr>
          <w:b/>
          <w:bCs/>
        </w:rPr>
      </w:pPr>
      <w:r>
        <w:rPr>
          <w:b/>
          <w:bCs/>
        </w:rPr>
        <w:t xml:space="preserve">P14 : </w:t>
      </w:r>
      <w:r w:rsidR="00B80AF1">
        <w:rPr>
          <w:b/>
          <w:bCs/>
        </w:rPr>
        <w:t>différentes modes de vibrations de CO selon l’ordre.</w:t>
      </w:r>
    </w:p>
    <w:p w14:paraId="65B7D367" w14:textId="5E317A08" w:rsidR="00B80AF1" w:rsidRDefault="00B80AF1" w:rsidP="00B957CB">
      <w:r w:rsidRPr="00B80AF1">
        <w:t>P22 :</w:t>
      </w:r>
      <w:r>
        <w:t xml:space="preserve"> nombre d’ondes de ligands </w:t>
      </w:r>
      <w:proofErr w:type="spellStart"/>
      <w:r>
        <w:t>cyano</w:t>
      </w:r>
      <w:proofErr w:type="spellEnd"/>
      <w:r>
        <w:t>, thiocyanate…</w:t>
      </w:r>
    </w:p>
    <w:p w14:paraId="2B236B09" w14:textId="5F9ADF04" w:rsidR="00B80AF1" w:rsidRDefault="00B80AF1" w:rsidP="00B957CB">
      <w:r>
        <w:t>P25 : schéma, état excité virtuel.</w:t>
      </w:r>
    </w:p>
    <w:p w14:paraId="536A83C7" w14:textId="0E23AE4C" w:rsidR="00B80AF1" w:rsidRDefault="00242FCE" w:rsidP="00B957CB">
      <w:r>
        <w:lastRenderedPageBreak/>
        <w:t>P32 : tableau d’abondance des éléments, sensibilité…</w:t>
      </w:r>
    </w:p>
    <w:p w14:paraId="09E26271" w14:textId="56C1D1A3" w:rsidR="00242FCE" w:rsidRDefault="00242FCE" w:rsidP="00B957CB">
      <w:r>
        <w:t>P44 : systèmes avec des spins différents de ½.</w:t>
      </w:r>
    </w:p>
    <w:p w14:paraId="649440CA" w14:textId="19CAAE25" w:rsidR="00242FCE" w:rsidRDefault="00242FCE" w:rsidP="00B957CB">
      <w:r>
        <w:t>P77 : masse, signature de plusieurs éléments.</w:t>
      </w:r>
    </w:p>
    <w:p w14:paraId="0F877C6A" w14:textId="3DDFA2F7" w:rsidR="00242FCE" w:rsidRDefault="00242FCE" w:rsidP="00B957CB">
      <w:r>
        <w:t>P79 : signature caractéristique en présence d’halogènes.</w:t>
      </w:r>
    </w:p>
    <w:p w14:paraId="477BA97C" w14:textId="4310DE03" w:rsidR="00242FCE" w:rsidRDefault="00242FCE" w:rsidP="00B957CB">
      <w:r>
        <w:t xml:space="preserve">P80 : fragmentation spectre </w:t>
      </w:r>
      <w:proofErr w:type="gramStart"/>
      <w:r>
        <w:t>Fe(</w:t>
      </w:r>
      <w:proofErr w:type="gramEnd"/>
      <w:r>
        <w:t>CO)5</w:t>
      </w:r>
    </w:p>
    <w:p w14:paraId="7921F386" w14:textId="2688651A" w:rsidR="00242FCE" w:rsidRDefault="00242FCE" w:rsidP="00B957CB"/>
    <w:p w14:paraId="412C0ACC" w14:textId="353E6831" w:rsidR="00BE5912" w:rsidRDefault="00BE5912" w:rsidP="00B957CB">
      <w:pPr>
        <w:rPr>
          <w:b/>
          <w:bCs/>
          <w:u w:val="single"/>
        </w:rPr>
      </w:pPr>
      <w:r w:rsidRPr="00BE5912">
        <w:rPr>
          <w:b/>
          <w:bCs/>
          <w:u w:val="single"/>
        </w:rPr>
        <w:t>Invitation à la Fluorescence moléculaire, Valeur :</w:t>
      </w:r>
      <w:r w:rsidR="00A40036">
        <w:rPr>
          <w:b/>
          <w:bCs/>
          <w:u w:val="single"/>
        </w:rPr>
        <w:t xml:space="preserve"> 6,7/10</w:t>
      </w:r>
    </w:p>
    <w:p w14:paraId="7DD301AC" w14:textId="68B2D230" w:rsidR="00A40036" w:rsidRPr="00A40036" w:rsidRDefault="00A40036" w:rsidP="00B957CB">
      <w:r w:rsidRPr="00A40036">
        <w:t>En résumé : Trop poussé, mais assez bien fait.</w:t>
      </w:r>
    </w:p>
    <w:p w14:paraId="6D850942" w14:textId="4D352005" w:rsidR="00BE5912" w:rsidRDefault="00BE5912" w:rsidP="00B957CB">
      <w:r w:rsidRPr="00BE5912">
        <w:t>P5 : aspects historiques.</w:t>
      </w:r>
    </w:p>
    <w:p w14:paraId="0A1A4F17" w14:textId="3519C5DE" w:rsidR="00BE5912" w:rsidRDefault="00BE5912" w:rsidP="00B957CB">
      <w:r>
        <w:t>P6 : divers processus à la suite d’une irradiation.</w:t>
      </w:r>
    </w:p>
    <w:p w14:paraId="24F8D584" w14:textId="4F43095D" w:rsidR="00BE5912" w:rsidRDefault="00BE5912" w:rsidP="00B957CB">
      <w:r>
        <w:t xml:space="preserve">P13 : schéma </w:t>
      </w:r>
      <w:proofErr w:type="spellStart"/>
      <w:r>
        <w:t>spectro</w:t>
      </w:r>
      <w:proofErr w:type="spellEnd"/>
      <w:r>
        <w:t xml:space="preserve"> deux cuves.</w:t>
      </w:r>
    </w:p>
    <w:p w14:paraId="59CB191D" w14:textId="68A08D13" w:rsidR="00BE5912" w:rsidRDefault="00BE5912" w:rsidP="00B957CB">
      <w:pPr>
        <w:rPr>
          <w:b/>
          <w:bCs/>
        </w:rPr>
      </w:pPr>
      <w:r>
        <w:t xml:space="preserve">P16 : Franck </w:t>
      </w:r>
      <w:proofErr w:type="spellStart"/>
      <w:r>
        <w:t>condon</w:t>
      </w:r>
      <w:proofErr w:type="spellEnd"/>
      <w:r>
        <w:t xml:space="preserve">, </w:t>
      </w:r>
      <w:r w:rsidRPr="00BE5912">
        <w:rPr>
          <w:b/>
          <w:bCs/>
        </w:rPr>
        <w:t>schéma.</w:t>
      </w:r>
    </w:p>
    <w:p w14:paraId="7251128D" w14:textId="302CFA5F" w:rsidR="00BE5912" w:rsidRDefault="00BE5912" w:rsidP="00B957CB">
      <w:r w:rsidRPr="00BE5912">
        <w:t xml:space="preserve">P21-25 : Perrin Jablonski et spectre avec fluo, </w:t>
      </w:r>
      <w:proofErr w:type="spellStart"/>
      <w:r w:rsidRPr="00BE5912">
        <w:t>phospho</w:t>
      </w:r>
      <w:proofErr w:type="spellEnd"/>
      <w:r w:rsidRPr="00BE5912">
        <w:t>, absorbance.</w:t>
      </w:r>
    </w:p>
    <w:p w14:paraId="488DD5EB" w14:textId="06A55D7D" w:rsidR="00BE5912" w:rsidRDefault="00BE5912" w:rsidP="00B957CB">
      <w:r>
        <w:t>P25-34 : rendement quantique sur divers cas.</w:t>
      </w:r>
    </w:p>
    <w:p w14:paraId="11002BD3" w14:textId="2D6D192D" w:rsidR="00BE5912" w:rsidRDefault="00BE5912" w:rsidP="00B957CB">
      <w:r>
        <w:t>P35 : décalage de stokes.</w:t>
      </w:r>
    </w:p>
    <w:p w14:paraId="4D6BB07C" w14:textId="76E31C28" w:rsidR="00BE5912" w:rsidRDefault="0042098F" w:rsidP="00B957CB">
      <w:r>
        <w:t xml:space="preserve">P50-58 : </w:t>
      </w:r>
      <w:proofErr w:type="spellStart"/>
      <w:r>
        <w:t>quenchage</w:t>
      </w:r>
      <w:proofErr w:type="spellEnd"/>
      <w:r>
        <w:t xml:space="preserve"> (oxygène triplet)</w:t>
      </w:r>
    </w:p>
    <w:p w14:paraId="01BC2D5D" w14:textId="7B870DE8" w:rsidR="0042098F" w:rsidRDefault="0042098F" w:rsidP="00B957CB">
      <w:r>
        <w:t xml:space="preserve">P101 : </w:t>
      </w:r>
      <w:proofErr w:type="spellStart"/>
      <w:r>
        <w:t>fluorimètre</w:t>
      </w:r>
      <w:proofErr w:type="spellEnd"/>
      <w:r w:rsidR="00A40036">
        <w:t xml:space="preserve"> description machine.</w:t>
      </w:r>
    </w:p>
    <w:p w14:paraId="072D6882" w14:textId="362FE975" w:rsidR="00A40036" w:rsidRDefault="00A40036" w:rsidP="00B957CB">
      <w:r>
        <w:t>P103-</w:t>
      </w:r>
      <w:proofErr w:type="gramStart"/>
      <w:r>
        <w:t>104:</w:t>
      </w:r>
      <w:proofErr w:type="gramEnd"/>
      <w:r>
        <w:t xml:space="preserve"> référence rendement quantique.</w:t>
      </w:r>
    </w:p>
    <w:p w14:paraId="671BF62F" w14:textId="36C04A42" w:rsidR="00A40036" w:rsidRDefault="00A40036" w:rsidP="00B957CB"/>
    <w:p w14:paraId="6CC49166" w14:textId="4C0AD9A2" w:rsidR="00A40036" w:rsidRDefault="00A40036" w:rsidP="00B957CB"/>
    <w:p w14:paraId="574C0520" w14:textId="3298E941" w:rsidR="00A40036" w:rsidRDefault="00E6713E" w:rsidP="00B957CB">
      <w:pPr>
        <w:rPr>
          <w:b/>
          <w:bCs/>
          <w:u w:val="single"/>
        </w:rPr>
      </w:pPr>
      <w:r w:rsidRPr="00E6713E">
        <w:rPr>
          <w:b/>
          <w:bCs/>
          <w:u w:val="single"/>
        </w:rPr>
        <w:t xml:space="preserve">La spectroscopie à résonance magnétique nucléaire, </w:t>
      </w:r>
      <w:proofErr w:type="spellStart"/>
      <w:r w:rsidRPr="00E6713E">
        <w:rPr>
          <w:b/>
          <w:bCs/>
          <w:u w:val="single"/>
        </w:rPr>
        <w:t>Hore</w:t>
      </w:r>
      <w:proofErr w:type="spellEnd"/>
      <w:r w:rsidRPr="00E6713E">
        <w:rPr>
          <w:b/>
          <w:bCs/>
          <w:u w:val="single"/>
        </w:rPr>
        <w:t> :</w:t>
      </w:r>
      <w:r w:rsidR="00587A72">
        <w:rPr>
          <w:b/>
          <w:bCs/>
          <w:u w:val="single"/>
        </w:rPr>
        <w:t xml:space="preserve"> 6/10</w:t>
      </w:r>
    </w:p>
    <w:p w14:paraId="20BC8587" w14:textId="25906E75" w:rsidR="00587A72" w:rsidRPr="00587A72" w:rsidRDefault="00587A72" w:rsidP="00B957CB">
      <w:r w:rsidRPr="00587A72">
        <w:t>En résumé : pour la RMN un peu théorique.</w:t>
      </w:r>
    </w:p>
    <w:p w14:paraId="67AB8757" w14:textId="1686A0D1" w:rsidR="00E6713E" w:rsidRDefault="00E6713E" w:rsidP="00B957CB">
      <w:r w:rsidRPr="00E6713E">
        <w:t>P3 : moment magnétique.</w:t>
      </w:r>
    </w:p>
    <w:p w14:paraId="45D42C4B" w14:textId="3B1DFDBC" w:rsidR="00E6713E" w:rsidRDefault="00E6713E" w:rsidP="00B957CB">
      <w:r>
        <w:t>P5 : valeurs usuelles des champs/fréquence en tesla.</w:t>
      </w:r>
    </w:p>
    <w:p w14:paraId="089BF762" w14:textId="5AA03E82" w:rsidR="00E6713E" w:rsidRDefault="00E6713E" w:rsidP="00B957CB">
      <w:r>
        <w:t>P7 : population Boltzmann.</w:t>
      </w:r>
    </w:p>
    <w:p w14:paraId="508AE2EF" w14:textId="5D46E952" w:rsidR="00E6713E" w:rsidRDefault="00587A72" w:rsidP="00B957CB">
      <w:r>
        <w:t>P30-38 : présente divers schémas de couplage.</w:t>
      </w:r>
    </w:p>
    <w:p w14:paraId="5D92A168" w14:textId="364F61D8" w:rsidR="00587A72" w:rsidRDefault="00587A72" w:rsidP="00B957CB">
      <w:r>
        <w:t>P60 : coalescence.</w:t>
      </w:r>
    </w:p>
    <w:p w14:paraId="1E695EC2" w14:textId="5E980C06" w:rsidR="00587A72" w:rsidRPr="00587A72" w:rsidRDefault="00587A72" w:rsidP="00B957CB">
      <w:pPr>
        <w:rPr>
          <w:b/>
          <w:bCs/>
        </w:rPr>
      </w:pPr>
      <w:r w:rsidRPr="00587A72">
        <w:rPr>
          <w:b/>
          <w:bCs/>
        </w:rPr>
        <w:t>P66 : exemple cis-</w:t>
      </w:r>
      <w:proofErr w:type="spellStart"/>
      <w:r w:rsidRPr="00587A72">
        <w:rPr>
          <w:b/>
          <w:bCs/>
        </w:rPr>
        <w:t>decaline</w:t>
      </w:r>
      <w:proofErr w:type="spellEnd"/>
      <w:r w:rsidRPr="00587A72">
        <w:rPr>
          <w:b/>
          <w:bCs/>
        </w:rPr>
        <w:t xml:space="preserve"> à plusieurs températures.</w:t>
      </w:r>
    </w:p>
    <w:p w14:paraId="728C3FF8" w14:textId="20AEDDD0" w:rsidR="00B72FDA" w:rsidRDefault="00587A72" w:rsidP="00B957CB">
      <w:r>
        <w:t>P70-92 : relaxation avec effet NOE et schéma.</w:t>
      </w:r>
    </w:p>
    <w:p w14:paraId="6F802D48" w14:textId="47C44133" w:rsidR="00587A72" w:rsidRDefault="00587A72" w:rsidP="00B957CB">
      <w:r>
        <w:t>P97-122 : écho de spin avec séquence impulsionnelles classiques.</w:t>
      </w:r>
    </w:p>
    <w:p w14:paraId="4F062FE5" w14:textId="3B685363" w:rsidR="00587A72" w:rsidRDefault="00587A72" w:rsidP="00B957CB"/>
    <w:p w14:paraId="2C53C5B9" w14:textId="4F3EE526" w:rsidR="00587A72" w:rsidRDefault="00587A72" w:rsidP="00B957CB">
      <w:pPr>
        <w:rPr>
          <w:b/>
          <w:bCs/>
          <w:u w:val="single"/>
        </w:rPr>
      </w:pPr>
      <w:r w:rsidRPr="00587A72">
        <w:rPr>
          <w:b/>
          <w:bCs/>
          <w:u w:val="single"/>
        </w:rPr>
        <w:lastRenderedPageBreak/>
        <w:t xml:space="preserve">Compétences prépas, </w:t>
      </w:r>
      <w:proofErr w:type="spellStart"/>
      <w:r w:rsidRPr="00587A72">
        <w:rPr>
          <w:b/>
          <w:bCs/>
          <w:u w:val="single"/>
        </w:rPr>
        <w:t>Grécias</w:t>
      </w:r>
      <w:proofErr w:type="spellEnd"/>
      <w:r w:rsidRPr="00587A72">
        <w:rPr>
          <w:b/>
          <w:bCs/>
          <w:u w:val="single"/>
        </w:rPr>
        <w:t> :</w:t>
      </w:r>
      <w:r w:rsidR="004874BB">
        <w:rPr>
          <w:b/>
          <w:bCs/>
          <w:u w:val="single"/>
        </w:rPr>
        <w:t xml:space="preserve"> 8,5/10</w:t>
      </w:r>
    </w:p>
    <w:p w14:paraId="788FDD12" w14:textId="42383AC0" w:rsidR="00587A72" w:rsidRPr="00587A72" w:rsidRDefault="004874BB" w:rsidP="00B957CB">
      <w:r>
        <w:t>En résumé : un très bon livre avec plein d’exemples, davantage même que ceux reportés ici.</w:t>
      </w:r>
    </w:p>
    <w:p w14:paraId="06217CE1" w14:textId="2185E812" w:rsidR="00587A72" w:rsidRDefault="00587A72" w:rsidP="00B957CB">
      <w:r w:rsidRPr="00587A72">
        <w:t>P12 : titrage (titrage rapide), concepts liés à la burette.</w:t>
      </w:r>
    </w:p>
    <w:p w14:paraId="2924AFE4" w14:textId="7209187D" w:rsidR="00587A72" w:rsidRDefault="00974184" w:rsidP="00B957CB">
      <w:r>
        <w:t xml:space="preserve">P15 : potentiomètre, </w:t>
      </w:r>
      <w:proofErr w:type="spellStart"/>
      <w:r>
        <w:t>pHmètre</w:t>
      </w:r>
      <w:proofErr w:type="spellEnd"/>
      <w:r>
        <w:t>.</w:t>
      </w:r>
    </w:p>
    <w:p w14:paraId="61FD6107" w14:textId="799BF14B" w:rsidR="00974184" w:rsidRDefault="00974184" w:rsidP="00B957CB">
      <w:r>
        <w:t>P17 : conductimètre.</w:t>
      </w:r>
    </w:p>
    <w:p w14:paraId="6F3FFADC" w14:textId="6E84D2EA" w:rsidR="00974184" w:rsidRDefault="00974184" w:rsidP="00B957CB">
      <w:r>
        <w:t>P20 absorption.</w:t>
      </w:r>
    </w:p>
    <w:p w14:paraId="789C40D5" w14:textId="7C9CC16B" w:rsidR="00974184" w:rsidRDefault="00974184" w:rsidP="00B957CB">
      <w:r>
        <w:t>P27 : indice de réfraction.</w:t>
      </w:r>
    </w:p>
    <w:p w14:paraId="24B5251A" w14:textId="79B9C7CA" w:rsidR="00974184" w:rsidRDefault="00974184" w:rsidP="00B957CB">
      <w:r>
        <w:t xml:space="preserve">P30 : banc </w:t>
      </w:r>
      <w:proofErr w:type="spellStart"/>
      <w:r>
        <w:t>Kofleur</w:t>
      </w:r>
      <w:proofErr w:type="spellEnd"/>
      <w:r>
        <w:t>.</w:t>
      </w:r>
    </w:p>
    <w:p w14:paraId="67329AB3" w14:textId="22EB1E9C" w:rsidR="00436045" w:rsidRDefault="00436045" w:rsidP="00B957CB">
      <w:proofErr w:type="spellStart"/>
      <w:r>
        <w:t>CHap</w:t>
      </w:r>
      <w:proofErr w:type="spellEnd"/>
      <w:r>
        <w:t xml:space="preserve"> 21 : contrôle qualité</w:t>
      </w:r>
    </w:p>
    <w:p w14:paraId="211AD5BD" w14:textId="22949700" w:rsidR="00436045" w:rsidRDefault="00436045" w:rsidP="00B957CB">
      <w:r>
        <w:tab/>
        <w:t>P629 : intérêt. + dosage par étalonnage (principe et incertitudes)</w:t>
      </w:r>
    </w:p>
    <w:p w14:paraId="3971ABA0" w14:textId="142731CD" w:rsidR="00436045" w:rsidRDefault="00436045" w:rsidP="00B957CB">
      <w:r>
        <w:tab/>
        <w:t>P633-634 :  par étalonnage : conductimétrie, spectrométrie (exemples)</w:t>
      </w:r>
    </w:p>
    <w:p w14:paraId="3EAE51EB" w14:textId="6950AE5D" w:rsidR="00436045" w:rsidRPr="00436045" w:rsidRDefault="00436045" w:rsidP="00B957CB">
      <w:pPr>
        <w:rPr>
          <w:b/>
          <w:bCs/>
        </w:rPr>
      </w:pPr>
      <w:r>
        <w:tab/>
      </w:r>
      <w:r w:rsidRPr="00436045">
        <w:rPr>
          <w:b/>
          <w:bCs/>
        </w:rPr>
        <w:t>P635-636 : dosage acide fort, principe, tableau d’avancement et méthode de détermination.</w:t>
      </w:r>
    </w:p>
    <w:p w14:paraId="1B91DAF8" w14:textId="63EF3649" w:rsidR="00436045" w:rsidRDefault="00436045" w:rsidP="00B957CB">
      <w:r>
        <w:tab/>
      </w:r>
      <w:r w:rsidR="003508DB">
        <w:t>P638-640 : acide faible, base forte.</w:t>
      </w:r>
    </w:p>
    <w:p w14:paraId="6B027D90" w14:textId="2DC1EB1C" w:rsidR="003508DB" w:rsidRDefault="003508DB" w:rsidP="00B957CB">
      <w:r>
        <w:tab/>
        <w:t>P643-645 : titrage de polyacides.</w:t>
      </w:r>
    </w:p>
    <w:p w14:paraId="036562EC" w14:textId="1C25D6F0" w:rsidR="003508DB" w:rsidRDefault="003508DB" w:rsidP="00B957CB">
      <w:r>
        <w:tab/>
        <w:t>P646-647 : titrage colorimétrique.</w:t>
      </w:r>
    </w:p>
    <w:p w14:paraId="72B38223" w14:textId="30585453" w:rsidR="003508DB" w:rsidRPr="003508DB" w:rsidRDefault="003508DB" w:rsidP="00B957CB">
      <w:pPr>
        <w:rPr>
          <w:b/>
          <w:bCs/>
        </w:rPr>
      </w:pPr>
      <w:r>
        <w:tab/>
      </w:r>
      <w:r w:rsidRPr="003508DB">
        <w:rPr>
          <w:b/>
          <w:bCs/>
        </w:rPr>
        <w:t>P651-652 : dosage fer permanganate.</w:t>
      </w:r>
    </w:p>
    <w:p w14:paraId="021D0857" w14:textId="4E2AC013" w:rsidR="00974184" w:rsidRDefault="003508DB" w:rsidP="00B957CB">
      <w:r>
        <w:tab/>
        <w:t>P682 : titrage magnésium EDTA.</w:t>
      </w:r>
    </w:p>
    <w:p w14:paraId="59178420" w14:textId="763496B0" w:rsidR="003508DB" w:rsidRDefault="003508DB" w:rsidP="00B957CB">
      <w:r>
        <w:tab/>
      </w:r>
    </w:p>
    <w:p w14:paraId="43405D4D" w14:textId="17481F41" w:rsidR="0014080F" w:rsidRDefault="0014080F" w:rsidP="00B957CB"/>
    <w:p w14:paraId="012BC360" w14:textId="24EF8E4C" w:rsidR="0014080F" w:rsidRPr="0014080F" w:rsidRDefault="0014080F" w:rsidP="00B957CB">
      <w:pPr>
        <w:rPr>
          <w:b/>
          <w:bCs/>
          <w:u w:val="single"/>
        </w:rPr>
      </w:pPr>
      <w:r w:rsidRPr="0014080F">
        <w:rPr>
          <w:b/>
          <w:bCs/>
          <w:u w:val="single"/>
        </w:rPr>
        <w:t>Introduction à la chimie organique, Drouin :</w:t>
      </w:r>
      <w:r>
        <w:rPr>
          <w:b/>
          <w:bCs/>
          <w:u w:val="single"/>
        </w:rPr>
        <w:t xml:space="preserve"> 6,5/10</w:t>
      </w:r>
    </w:p>
    <w:p w14:paraId="31ECD755" w14:textId="73E8E18E" w:rsidR="0014080F" w:rsidRDefault="0014080F" w:rsidP="00B957CB">
      <w:r>
        <w:t xml:space="preserve">En résumé : </w:t>
      </w:r>
      <w:r w:rsidR="00436045">
        <w:t>deux trois trucs intéressants</w:t>
      </w:r>
      <w:r>
        <w:t>.</w:t>
      </w:r>
    </w:p>
    <w:p w14:paraId="5F3F2041" w14:textId="4541B1E1" w:rsidR="0014080F" w:rsidRDefault="0014080F" w:rsidP="00B957CB">
      <w:r>
        <w:t>P97-98 : brève description de l’analyse élémentaire.</w:t>
      </w:r>
    </w:p>
    <w:p w14:paraId="02F0DD0A" w14:textId="021D130E" w:rsidR="0014080F" w:rsidRDefault="0014080F" w:rsidP="00B957CB">
      <w:pPr>
        <w:rPr>
          <w:b/>
          <w:bCs/>
        </w:rPr>
      </w:pPr>
      <w:r w:rsidRPr="0014080F">
        <w:rPr>
          <w:b/>
          <w:bCs/>
        </w:rPr>
        <w:t>P102 : origine de l’effet RAMAN.</w:t>
      </w:r>
    </w:p>
    <w:p w14:paraId="3070AACC" w14:textId="52DD91A9" w:rsidR="0014080F" w:rsidRDefault="0014080F" w:rsidP="00B957CB">
      <w:r w:rsidRPr="0014080F">
        <w:t>P126 : appareil Raman, schéma.</w:t>
      </w:r>
    </w:p>
    <w:p w14:paraId="1929EFBE" w14:textId="337358A2" w:rsidR="0014080F" w:rsidRPr="0014080F" w:rsidRDefault="0014080F" w:rsidP="00B957CB">
      <w:pPr>
        <w:rPr>
          <w:b/>
          <w:bCs/>
        </w:rPr>
      </w:pPr>
      <w:r>
        <w:t xml:space="preserve">P123 : polarimétrie, avec exemple sur le pouvoir rot </w:t>
      </w:r>
      <w:r w:rsidRPr="0014080F">
        <w:rPr>
          <w:b/>
          <w:bCs/>
        </w:rPr>
        <w:t>spécifique de l’influence de nombreux paramètres</w:t>
      </w:r>
      <w:r>
        <w:rPr>
          <w:b/>
          <w:bCs/>
        </w:rPr>
        <w:t xml:space="preserve"> (solvant, conc)</w:t>
      </w:r>
      <w:r w:rsidRPr="0014080F">
        <w:rPr>
          <w:b/>
          <w:bCs/>
        </w:rPr>
        <w:t>.</w:t>
      </w:r>
    </w:p>
    <w:p w14:paraId="63E846B9" w14:textId="77777777" w:rsidR="0014080F" w:rsidRPr="0014080F" w:rsidRDefault="0014080F" w:rsidP="00B957CB"/>
    <w:p w14:paraId="5510D736" w14:textId="249A2DA4" w:rsidR="0014080F" w:rsidRDefault="0014080F" w:rsidP="00B957CB"/>
    <w:p w14:paraId="49D5BE40" w14:textId="462F40E4" w:rsidR="006843C5" w:rsidRDefault="006843C5" w:rsidP="00B957CB">
      <w:pPr>
        <w:rPr>
          <w:b/>
          <w:bCs/>
          <w:u w:val="single"/>
        </w:rPr>
      </w:pPr>
      <w:r w:rsidRPr="006843C5">
        <w:rPr>
          <w:b/>
          <w:bCs/>
          <w:u w:val="single"/>
        </w:rPr>
        <w:t xml:space="preserve">Chimie PCSI, </w:t>
      </w:r>
      <w:proofErr w:type="spellStart"/>
      <w:r w:rsidRPr="006843C5">
        <w:rPr>
          <w:b/>
          <w:bCs/>
          <w:u w:val="single"/>
        </w:rPr>
        <w:t>Grécias</w:t>
      </w:r>
      <w:proofErr w:type="spellEnd"/>
      <w:r w:rsidRPr="006843C5">
        <w:rPr>
          <w:b/>
          <w:bCs/>
          <w:u w:val="single"/>
        </w:rPr>
        <w:t xml:space="preserve"> (méthodes et annales) :</w:t>
      </w:r>
      <w:r>
        <w:rPr>
          <w:b/>
          <w:bCs/>
          <w:u w:val="single"/>
        </w:rPr>
        <w:t xml:space="preserve"> </w:t>
      </w:r>
      <w:r w:rsidR="00B135F9">
        <w:rPr>
          <w:b/>
          <w:bCs/>
          <w:u w:val="single"/>
        </w:rPr>
        <w:t xml:space="preserve"> 8,5/10</w:t>
      </w:r>
    </w:p>
    <w:p w14:paraId="1DD94472" w14:textId="7C7E9A6C" w:rsidR="00B135F9" w:rsidRPr="00B43390" w:rsidRDefault="00B135F9" w:rsidP="00B957CB">
      <w:r w:rsidRPr="00B43390">
        <w:t xml:space="preserve">EN </w:t>
      </w:r>
      <w:r w:rsidR="00B43390" w:rsidRPr="00B43390">
        <w:t>résumé : Un livre excellent en termes d’exemples détaillés.</w:t>
      </w:r>
    </w:p>
    <w:p w14:paraId="4079B1EB" w14:textId="7511FA4E" w:rsidR="006843C5" w:rsidRDefault="006843C5" w:rsidP="00B957CB">
      <w:r w:rsidRPr="006843C5">
        <w:t>P375 : réaliser un titrage acido-basique.</w:t>
      </w:r>
      <w:r>
        <w:t xml:space="preserve"> Choix de l’indicateur coloré.</w:t>
      </w:r>
    </w:p>
    <w:p w14:paraId="4DBC6DEF" w14:textId="043D4DEE" w:rsidR="006843C5" w:rsidRDefault="006843C5" w:rsidP="00B957CB">
      <w:r>
        <w:lastRenderedPageBreak/>
        <w:t>P388-395 : exemples de titrage acido-basiques corrigé avec courbes.</w:t>
      </w:r>
    </w:p>
    <w:p w14:paraId="44BE6187" w14:textId="1E8B95F3" w:rsidR="0030757C" w:rsidRPr="0030757C" w:rsidRDefault="0030757C" w:rsidP="00B957CB">
      <w:pPr>
        <w:rPr>
          <w:b/>
          <w:bCs/>
        </w:rPr>
      </w:pPr>
      <w:r w:rsidRPr="0030757C">
        <w:rPr>
          <w:b/>
          <w:bCs/>
        </w:rPr>
        <w:t>P426 : méthodes de jobs. (Exemple détaillé)</w:t>
      </w:r>
    </w:p>
    <w:p w14:paraId="23E19AF9" w14:textId="6C0456BA" w:rsidR="0030757C" w:rsidRDefault="0030757C" w:rsidP="00B957CB">
      <w:pPr>
        <w:rPr>
          <w:b/>
          <w:bCs/>
        </w:rPr>
      </w:pPr>
      <w:r w:rsidRPr="0030757C">
        <w:rPr>
          <w:b/>
          <w:bCs/>
        </w:rPr>
        <w:t>P431-433 : dureté de l’eau (complet)</w:t>
      </w:r>
    </w:p>
    <w:p w14:paraId="7D801A66" w14:textId="3C6DC951" w:rsidR="0030757C" w:rsidRDefault="0030757C" w:rsidP="00B957CB">
      <w:pPr>
        <w:rPr>
          <w:b/>
          <w:bCs/>
        </w:rPr>
      </w:pPr>
      <w:r>
        <w:rPr>
          <w:b/>
          <w:bCs/>
        </w:rPr>
        <w:t>P434 : dosage du fer dans le vin.</w:t>
      </w:r>
    </w:p>
    <w:p w14:paraId="5AD101BD" w14:textId="49658EC5" w:rsidR="0030757C" w:rsidRDefault="0030757C" w:rsidP="00B957CB">
      <w:r w:rsidRPr="0030757C">
        <w:t xml:space="preserve">P453 : </w:t>
      </w:r>
      <w:r w:rsidR="00B135F9">
        <w:t xml:space="preserve">solubilité avec effet du pH.  </w:t>
      </w:r>
    </w:p>
    <w:p w14:paraId="5823060A" w14:textId="554D7F89" w:rsidR="00B135F9" w:rsidRPr="00B135F9" w:rsidRDefault="00B135F9" w:rsidP="00B957CB">
      <w:pPr>
        <w:rPr>
          <w:b/>
          <w:bCs/>
        </w:rPr>
      </w:pPr>
      <w:r w:rsidRPr="00B135F9">
        <w:rPr>
          <w:b/>
          <w:bCs/>
        </w:rPr>
        <w:t>P456 : diagramme solubilité en fonction du pH.</w:t>
      </w:r>
    </w:p>
    <w:p w14:paraId="19229DCA" w14:textId="4AD6B436" w:rsidR="00B135F9" w:rsidRPr="00B135F9" w:rsidRDefault="00B135F9" w:rsidP="00B957CB">
      <w:pPr>
        <w:rPr>
          <w:b/>
          <w:bCs/>
        </w:rPr>
      </w:pPr>
      <w:r w:rsidRPr="00B135F9">
        <w:rPr>
          <w:b/>
          <w:bCs/>
        </w:rPr>
        <w:t>P465 : solubilité du CO2 dans l’eau.</w:t>
      </w:r>
    </w:p>
    <w:p w14:paraId="29CC63D8" w14:textId="542BA2EE" w:rsidR="00B135F9" w:rsidRDefault="00B135F9" w:rsidP="00B957CB">
      <w:r>
        <w:t>P469 : béton.</w:t>
      </w:r>
    </w:p>
    <w:p w14:paraId="29165755" w14:textId="579C61F1" w:rsidR="00B135F9" w:rsidRDefault="00B135F9" w:rsidP="00B957CB">
      <w:r>
        <w:t>P471-480 : exemple détaillé de titrage. Avec courbes de % des espèces…</w:t>
      </w:r>
    </w:p>
    <w:p w14:paraId="256641A7" w14:textId="42A63EC7" w:rsidR="00B43390" w:rsidRDefault="00B43390" w:rsidP="00B957CB"/>
    <w:p w14:paraId="7EC33414" w14:textId="21B1D0AA" w:rsidR="00B43390" w:rsidRDefault="00B43390" w:rsidP="00B957CB"/>
    <w:p w14:paraId="3D9EC4BA" w14:textId="0BF7F1D8" w:rsidR="00B43390" w:rsidRDefault="00B43390" w:rsidP="00B957CB">
      <w:pPr>
        <w:rPr>
          <w:b/>
          <w:bCs/>
          <w:u w:val="single"/>
        </w:rPr>
      </w:pPr>
      <w:r w:rsidRPr="00B43390">
        <w:rPr>
          <w:b/>
          <w:bCs/>
          <w:u w:val="single"/>
        </w:rPr>
        <w:t>PC,</w:t>
      </w:r>
      <w:r>
        <w:rPr>
          <w:b/>
          <w:bCs/>
          <w:u w:val="single"/>
        </w:rPr>
        <w:t xml:space="preserve"> </w:t>
      </w:r>
      <w:r w:rsidRPr="00B43390">
        <w:rPr>
          <w:b/>
          <w:bCs/>
          <w:u w:val="single"/>
        </w:rPr>
        <w:t xml:space="preserve">PC* chimie organique et polymères, </w:t>
      </w:r>
      <w:proofErr w:type="spellStart"/>
      <w:r w:rsidRPr="00B43390">
        <w:rPr>
          <w:b/>
          <w:bCs/>
          <w:u w:val="single"/>
        </w:rPr>
        <w:t>Frajman</w:t>
      </w:r>
      <w:proofErr w:type="spellEnd"/>
      <w:r w:rsidRPr="00B43390">
        <w:rPr>
          <w:b/>
          <w:bCs/>
          <w:u w:val="single"/>
        </w:rPr>
        <w:t> :</w:t>
      </w:r>
      <w:r>
        <w:rPr>
          <w:b/>
          <w:bCs/>
          <w:u w:val="single"/>
        </w:rPr>
        <w:t xml:space="preserve">  </w:t>
      </w:r>
      <w:r w:rsidR="00315B5D">
        <w:rPr>
          <w:b/>
          <w:bCs/>
          <w:u w:val="single"/>
        </w:rPr>
        <w:t>7/10</w:t>
      </w:r>
    </w:p>
    <w:p w14:paraId="6A723E62" w14:textId="1AFA4A57" w:rsidR="00315B5D" w:rsidRDefault="00315B5D" w:rsidP="00B957CB">
      <w:r>
        <w:t>En résumé : la base avec quelques exemples pour l’analyse en orga.</w:t>
      </w:r>
    </w:p>
    <w:p w14:paraId="3C41338B" w14:textId="6D7015BA" w:rsidR="00315B5D" w:rsidRDefault="00315B5D" w:rsidP="00B957CB">
      <w:r w:rsidRPr="00315B5D">
        <w:t>P36 : vibration différents modes (IR)</w:t>
      </w:r>
    </w:p>
    <w:p w14:paraId="7FFE63EC" w14:textId="526CBD0F" w:rsidR="00315B5D" w:rsidRDefault="00315B5D" w:rsidP="00B957CB">
      <w:r>
        <w:t xml:space="preserve">P39 : modèle de </w:t>
      </w:r>
      <w:proofErr w:type="spellStart"/>
      <w:r>
        <w:t>hooke</w:t>
      </w:r>
      <w:proofErr w:type="spellEnd"/>
      <w:r>
        <w:t xml:space="preserve"> et interprétation largeur (</w:t>
      </w:r>
      <w:proofErr w:type="spellStart"/>
      <w:r>
        <w:t>niveaur</w:t>
      </w:r>
      <w:proofErr w:type="spellEnd"/>
      <w:r>
        <w:t xml:space="preserve"> rot).</w:t>
      </w:r>
    </w:p>
    <w:p w14:paraId="05E8352C" w14:textId="75907BCC" w:rsidR="00315B5D" w:rsidRDefault="00315B5D" w:rsidP="00B957CB">
      <w:r>
        <w:t>P40 : exemple de règle de sélection alcyne + interprétation force de liaison.</w:t>
      </w:r>
    </w:p>
    <w:p w14:paraId="42EA303A" w14:textId="2AC5C428" w:rsidR="00315B5D" w:rsidRDefault="00315B5D" w:rsidP="00B957CB">
      <w:r>
        <w:t>P42 : écrantage.</w:t>
      </w:r>
    </w:p>
    <w:p w14:paraId="0002EBEE" w14:textId="48CFF422" w:rsidR="00315B5D" w:rsidRDefault="00315B5D" w:rsidP="00B957CB">
      <w:r>
        <w:t>P47 : couplages.</w:t>
      </w:r>
    </w:p>
    <w:p w14:paraId="6CD5A639" w14:textId="447CD776" w:rsidR="00315B5D" w:rsidRDefault="00315B5D" w:rsidP="00B957CB">
      <w:r>
        <w:t>P50-59 : exemples de résolution de structure.</w:t>
      </w:r>
    </w:p>
    <w:p w14:paraId="4BE60578" w14:textId="77777777" w:rsidR="00315B5D" w:rsidRPr="00315B5D" w:rsidRDefault="00315B5D" w:rsidP="00B957CB"/>
    <w:p w14:paraId="11FA9FAE" w14:textId="6F9557F2" w:rsidR="00B135F9" w:rsidRPr="00A03753" w:rsidRDefault="00A03753" w:rsidP="00B957CB">
      <w:pPr>
        <w:rPr>
          <w:b/>
          <w:bCs/>
          <w:u w:val="single"/>
        </w:rPr>
      </w:pPr>
      <w:r w:rsidRPr="00A03753">
        <w:rPr>
          <w:b/>
          <w:bCs/>
          <w:u w:val="single"/>
        </w:rPr>
        <w:t xml:space="preserve">Chimie organique PC, </w:t>
      </w:r>
      <w:proofErr w:type="spellStart"/>
      <w:r w:rsidRPr="00A03753">
        <w:rPr>
          <w:b/>
          <w:bCs/>
          <w:u w:val="single"/>
        </w:rPr>
        <w:t>Mesplèdes</w:t>
      </w:r>
      <w:proofErr w:type="spellEnd"/>
      <w:r w:rsidRPr="00A03753">
        <w:rPr>
          <w:b/>
          <w:bCs/>
          <w:u w:val="single"/>
        </w:rPr>
        <w:t> :</w:t>
      </w:r>
      <w:r>
        <w:rPr>
          <w:b/>
          <w:bCs/>
          <w:u w:val="single"/>
        </w:rPr>
        <w:t xml:space="preserve"> 7/10</w:t>
      </w:r>
    </w:p>
    <w:p w14:paraId="63F2CA59" w14:textId="295E5FDB" w:rsidR="00A03753" w:rsidRDefault="00A03753" w:rsidP="00B957CB">
      <w:r>
        <w:t>En résumé : pour compléter sur la RMN, L1.</w:t>
      </w:r>
    </w:p>
    <w:p w14:paraId="24901AC5" w14:textId="3AE9C124" w:rsidR="00A03753" w:rsidRDefault="00A03753" w:rsidP="00B957CB"/>
    <w:p w14:paraId="34A34FDB" w14:textId="26527E04" w:rsidR="004874BB" w:rsidRDefault="00DF2366" w:rsidP="00B957CB">
      <w:pPr>
        <w:rPr>
          <w:b/>
          <w:bCs/>
          <w:u w:val="single"/>
        </w:rPr>
      </w:pPr>
      <w:bookmarkStart w:id="0" w:name="_Hlk70423980"/>
      <w:r w:rsidRPr="00DF2366">
        <w:rPr>
          <w:b/>
          <w:bCs/>
          <w:u w:val="single"/>
        </w:rPr>
        <w:t xml:space="preserve">Quantitative </w:t>
      </w:r>
      <w:proofErr w:type="spellStart"/>
      <w:r w:rsidRPr="00DF2366">
        <w:rPr>
          <w:b/>
          <w:bCs/>
          <w:u w:val="single"/>
        </w:rPr>
        <w:t>chemical</w:t>
      </w:r>
      <w:proofErr w:type="spellEnd"/>
      <w:r w:rsidRPr="00DF2366">
        <w:rPr>
          <w:b/>
          <w:bCs/>
          <w:u w:val="single"/>
        </w:rPr>
        <w:t xml:space="preserve"> </w:t>
      </w:r>
      <w:proofErr w:type="spellStart"/>
      <w:r w:rsidRPr="00DF2366">
        <w:rPr>
          <w:b/>
          <w:bCs/>
          <w:u w:val="single"/>
        </w:rPr>
        <w:t>analysis</w:t>
      </w:r>
      <w:proofErr w:type="spellEnd"/>
      <w:r w:rsidRPr="00DF2366">
        <w:rPr>
          <w:b/>
          <w:bCs/>
          <w:u w:val="single"/>
        </w:rPr>
        <w:t>, Harris</w:t>
      </w:r>
      <w:r w:rsidR="00D95075">
        <w:rPr>
          <w:b/>
          <w:bCs/>
          <w:u w:val="single"/>
        </w:rPr>
        <w:t xml:space="preserve"> 5</w:t>
      </w:r>
      <w:r w:rsidR="00D95075" w:rsidRPr="00D95075">
        <w:rPr>
          <w:b/>
          <w:bCs/>
          <w:u w:val="single"/>
          <w:vertAlign w:val="superscript"/>
        </w:rPr>
        <w:t>ème</w:t>
      </w:r>
      <w:r w:rsidR="00D95075">
        <w:rPr>
          <w:b/>
          <w:bCs/>
          <w:u w:val="single"/>
        </w:rPr>
        <w:t xml:space="preserve"> édition</w:t>
      </w:r>
      <w:r w:rsidRPr="00DF2366">
        <w:rPr>
          <w:b/>
          <w:bCs/>
          <w:u w:val="single"/>
        </w:rPr>
        <w:t> :</w:t>
      </w:r>
      <w:r w:rsidR="008A6F9C">
        <w:rPr>
          <w:b/>
          <w:bCs/>
          <w:u w:val="single"/>
        </w:rPr>
        <w:t xml:space="preserve"> 7/10</w:t>
      </w:r>
    </w:p>
    <w:p w14:paraId="7BEA2C4F" w14:textId="2EF228A4" w:rsidR="008A6F9C" w:rsidRPr="008A6F9C" w:rsidRDefault="008A6F9C" w:rsidP="00B957CB">
      <w:r w:rsidRPr="008A6F9C">
        <w:t>En résumé : un assez bon livre, avec deux trois concepts bien menés ; Not</w:t>
      </w:r>
      <w:r>
        <w:t>a</w:t>
      </w:r>
      <w:r w:rsidRPr="008A6F9C">
        <w:t>mment sur les électrodes de références.</w:t>
      </w:r>
    </w:p>
    <w:bookmarkEnd w:id="0"/>
    <w:p w14:paraId="0B748064" w14:textId="30147797" w:rsidR="00DF2366" w:rsidRPr="009841F3" w:rsidRDefault="009841F3" w:rsidP="00B957CB">
      <w:r w:rsidRPr="009841F3">
        <w:t>P159 : courbe de dosage des halogénure</w:t>
      </w:r>
      <w:r>
        <w:t>s</w:t>
      </w:r>
      <w:r w:rsidRPr="009841F3">
        <w:t xml:space="preserve"> par l’argent (allure)</w:t>
      </w:r>
    </w:p>
    <w:p w14:paraId="05169B98" w14:textId="1E53D548" w:rsidR="00DF2366" w:rsidRDefault="009841F3" w:rsidP="00B957CB">
      <w:r>
        <w:t xml:space="preserve">P165 : méthode de </w:t>
      </w:r>
      <w:proofErr w:type="spellStart"/>
      <w:r>
        <w:t>Fajans</w:t>
      </w:r>
      <w:proofErr w:type="spellEnd"/>
      <w:r>
        <w:t>.</w:t>
      </w:r>
    </w:p>
    <w:p w14:paraId="1129DAAA" w14:textId="0B33A1FB" w:rsidR="009841F3" w:rsidRDefault="009841F3" w:rsidP="00B957CB">
      <w:r>
        <w:t>P174 : rayon d’hydratation schéma.</w:t>
      </w:r>
    </w:p>
    <w:p w14:paraId="56D9DE24" w14:textId="0377831E" w:rsidR="009841F3" w:rsidRDefault="009841F3" w:rsidP="00B957CB">
      <w:r>
        <w:t xml:space="preserve">P272 : courbes de titrage par la soude pour différents </w:t>
      </w:r>
      <w:proofErr w:type="spellStart"/>
      <w:r>
        <w:t>pKa</w:t>
      </w:r>
      <w:proofErr w:type="spellEnd"/>
      <w:r>
        <w:t>.</w:t>
      </w:r>
    </w:p>
    <w:p w14:paraId="1AEDB512" w14:textId="4B7A6C5C" w:rsidR="009841F3" w:rsidRDefault="007C2037" w:rsidP="00B957CB">
      <w:r>
        <w:t xml:space="preserve">P284 : technique pour mesurer des </w:t>
      </w:r>
      <w:proofErr w:type="spellStart"/>
      <w:r>
        <w:t>pKa</w:t>
      </w:r>
      <w:proofErr w:type="spellEnd"/>
      <w:r>
        <w:t xml:space="preserve"> d’espèces totalement dissocié.</w:t>
      </w:r>
    </w:p>
    <w:p w14:paraId="329BD66C" w14:textId="36521AC8" w:rsidR="007C2037" w:rsidRDefault="007C2037" w:rsidP="00B957CB">
      <w:r>
        <w:lastRenderedPageBreak/>
        <w:t xml:space="preserve">Chapitre 13 : </w:t>
      </w:r>
      <w:r w:rsidR="00D95075">
        <w:t xml:space="preserve"> Dosage à l’EDTA, pas hyper bien, mais présente des indicateurs colorés associé au dosage.</w:t>
      </w:r>
    </w:p>
    <w:p w14:paraId="74A4C158" w14:textId="227E13E7" w:rsidR="00D95075" w:rsidRDefault="00D95075" w:rsidP="00B957CB">
      <w:r>
        <w:t>P377 : électrode de réf argent et calomel.</w:t>
      </w:r>
    </w:p>
    <w:p w14:paraId="59CE5829" w14:textId="304D7A90" w:rsidR="00D95075" w:rsidRDefault="00D95075" w:rsidP="00B957CB">
      <w:r>
        <w:t>P380 : potentiel de jonction.</w:t>
      </w:r>
    </w:p>
    <w:p w14:paraId="2763A794" w14:textId="21368C37" w:rsidR="00D95075" w:rsidRPr="00D95075" w:rsidRDefault="00D95075" w:rsidP="00B957CB">
      <w:pPr>
        <w:rPr>
          <w:b/>
          <w:bCs/>
        </w:rPr>
      </w:pPr>
      <w:r w:rsidRPr="00D95075">
        <w:rPr>
          <w:b/>
          <w:bCs/>
        </w:rPr>
        <w:t>P381-387 : électrode de verre principe.</w:t>
      </w:r>
    </w:p>
    <w:p w14:paraId="44ADE176" w14:textId="14E54DA5" w:rsidR="00D95075" w:rsidRDefault="00D95075" w:rsidP="00B957CB">
      <w:pPr>
        <w:rPr>
          <w:b/>
          <w:bCs/>
        </w:rPr>
      </w:pPr>
      <w:r>
        <w:t xml:space="preserve">P389 : valeurs de références pH. En fonction de la </w:t>
      </w:r>
      <w:r w:rsidRPr="00D95075">
        <w:rPr>
          <w:b/>
          <w:bCs/>
        </w:rPr>
        <w:t>Température.</w:t>
      </w:r>
    </w:p>
    <w:p w14:paraId="772C46EF" w14:textId="5CC9DCCD" w:rsidR="009E6F0F" w:rsidRDefault="009E6F0F" w:rsidP="00B957CB">
      <w:pPr>
        <w:rPr>
          <w:b/>
          <w:bCs/>
        </w:rPr>
      </w:pPr>
      <w:r>
        <w:rPr>
          <w:b/>
          <w:bCs/>
        </w:rPr>
        <w:t>P390 : différentes erreurs, et schéma.</w:t>
      </w:r>
    </w:p>
    <w:p w14:paraId="47289C35" w14:textId="12924608" w:rsidR="009E6F0F" w:rsidRDefault="009E6F0F" w:rsidP="00B957CB">
      <w:r w:rsidRPr="009E6F0F">
        <w:t xml:space="preserve">P394 : </w:t>
      </w:r>
      <w:r>
        <w:t>électrodes au fluorure -&gt; principe des vacances.</w:t>
      </w:r>
    </w:p>
    <w:p w14:paraId="519A457D" w14:textId="3C97030C" w:rsidR="00B135F9" w:rsidRDefault="00055039" w:rsidP="00B957CB">
      <w:proofErr w:type="spellStart"/>
      <w:r>
        <w:t>Chap</w:t>
      </w:r>
      <w:proofErr w:type="spellEnd"/>
      <w:r>
        <w:t xml:space="preserve"> 17 : </w:t>
      </w:r>
      <w:proofErr w:type="spellStart"/>
      <w:r>
        <w:t>electrogravimétrie</w:t>
      </w:r>
      <w:proofErr w:type="spellEnd"/>
      <w:r>
        <w:t xml:space="preserve"> et </w:t>
      </w:r>
      <w:proofErr w:type="spellStart"/>
      <w:r>
        <w:t>coulométrique</w:t>
      </w:r>
      <w:proofErr w:type="spellEnd"/>
      <w:r>
        <w:t>.</w:t>
      </w:r>
    </w:p>
    <w:p w14:paraId="085CC5BE" w14:textId="30EE0D0E" w:rsidR="00055039" w:rsidRDefault="00055039" w:rsidP="00B957CB">
      <w:r>
        <w:t>P471 : explication de pourquoi on utilise une électrode à goutte de mercure.</w:t>
      </w:r>
    </w:p>
    <w:p w14:paraId="3777A33C" w14:textId="321EB663" w:rsidR="00055039" w:rsidRDefault="00963A71" w:rsidP="00B957CB">
      <w:r>
        <w:t xml:space="preserve">P489 : </w:t>
      </w:r>
      <w:proofErr w:type="spellStart"/>
      <w:r>
        <w:t>voltammétrie</w:t>
      </w:r>
      <w:proofErr w:type="spellEnd"/>
      <w:r>
        <w:t xml:space="preserve"> cyclique exemple système rapide/lent.</w:t>
      </w:r>
    </w:p>
    <w:p w14:paraId="5F47C8B0" w14:textId="2164B903" w:rsidR="00963A71" w:rsidRDefault="00963A71" w:rsidP="00B957CB">
      <w:r>
        <w:t>P491 : microélectrode.</w:t>
      </w:r>
    </w:p>
    <w:p w14:paraId="301A66CE" w14:textId="036FE287" w:rsidR="00963A71" w:rsidRDefault="00963A71" w:rsidP="00B957CB">
      <w:r>
        <w:t>P520</w:t>
      </w:r>
      <w:r w:rsidR="003464A0">
        <w:t> : Schéma détaillé du fonctionnement d’un spectrophotomètre UV-Vis.</w:t>
      </w:r>
    </w:p>
    <w:p w14:paraId="4E7508BB" w14:textId="52D7925C" w:rsidR="003464A0" w:rsidRDefault="003464A0" w:rsidP="00B957CB">
      <w:r>
        <w:t xml:space="preserve">P525 : </w:t>
      </w:r>
      <w:proofErr w:type="spellStart"/>
      <w:r>
        <w:t>fajans</w:t>
      </w:r>
      <w:proofErr w:type="spellEnd"/>
      <w:r>
        <w:t>. Images en couleur.</w:t>
      </w:r>
    </w:p>
    <w:p w14:paraId="3316ABEA" w14:textId="370C760C" w:rsidR="003464A0" w:rsidRDefault="003464A0" w:rsidP="00B957CB">
      <w:r>
        <w:t xml:space="preserve">P528 : </w:t>
      </w:r>
      <w:proofErr w:type="spellStart"/>
      <w:r>
        <w:t>perrin-jablonsky</w:t>
      </w:r>
      <w:proofErr w:type="spellEnd"/>
      <w:r>
        <w:t>.</w:t>
      </w:r>
    </w:p>
    <w:p w14:paraId="3311FCDE" w14:textId="2C3A560C" w:rsidR="003464A0" w:rsidRDefault="003464A0" w:rsidP="00B957CB">
      <w:r>
        <w:t xml:space="preserve">P532 : schéma description fluo + </w:t>
      </w:r>
      <w:proofErr w:type="spellStart"/>
      <w:r>
        <w:t>spectro</w:t>
      </w:r>
      <w:proofErr w:type="spellEnd"/>
      <w:r>
        <w:t xml:space="preserve"> anthracène.</w:t>
      </w:r>
    </w:p>
    <w:p w14:paraId="2D307398" w14:textId="3AD4E1B5" w:rsidR="003464A0" w:rsidRDefault="008A6F9C" w:rsidP="00B957CB">
      <w:r>
        <w:t>P584 : spectre des lampes à deutérium et tungstène. (</w:t>
      </w:r>
      <w:proofErr w:type="spellStart"/>
      <w:proofErr w:type="gramStart"/>
      <w:r>
        <w:t>spectro</w:t>
      </w:r>
      <w:proofErr w:type="spellEnd"/>
      <w:proofErr w:type="gramEnd"/>
      <w:r>
        <w:t>)</w:t>
      </w:r>
    </w:p>
    <w:p w14:paraId="13E3AF41" w14:textId="11A514C8" w:rsidR="008A6F9C" w:rsidRDefault="008A6F9C" w:rsidP="00B957CB">
      <w:r>
        <w:t>P606 : signal sur bruit évolution.</w:t>
      </w:r>
    </w:p>
    <w:p w14:paraId="051AF754" w14:textId="7AE380B2" w:rsidR="008A6F9C" w:rsidRDefault="008A6F9C" w:rsidP="00B957CB">
      <w:r>
        <w:t xml:space="preserve">P699-705 : </w:t>
      </w:r>
      <w:proofErr w:type="spellStart"/>
      <w:r>
        <w:t>spectro</w:t>
      </w:r>
      <w:proofErr w:type="spellEnd"/>
      <w:r>
        <w:t xml:space="preserve"> de masse avec schéma.</w:t>
      </w:r>
    </w:p>
    <w:p w14:paraId="4B0337A4" w14:textId="77777777" w:rsidR="00AE171A" w:rsidRDefault="00AE171A" w:rsidP="00AE171A">
      <w:r>
        <w:t>P675 : chromatographie phase gaz.</w:t>
      </w:r>
    </w:p>
    <w:p w14:paraId="557A6C8A" w14:textId="77777777" w:rsidR="00AE171A" w:rsidRDefault="00AE171A" w:rsidP="00AE171A">
      <w:r>
        <w:t>P677 : comparaison de chromatogramme sur deux colonnes différentes.</w:t>
      </w:r>
    </w:p>
    <w:p w14:paraId="54A2BB6E" w14:textId="77777777" w:rsidR="00AE171A" w:rsidRDefault="00AE171A" w:rsidP="00AE171A">
      <w:r>
        <w:t>P683 : effet de la température.</w:t>
      </w:r>
    </w:p>
    <w:p w14:paraId="01FD47E0" w14:textId="77777777" w:rsidR="00AE171A" w:rsidRPr="0029141A" w:rsidRDefault="00AE171A" w:rsidP="00AE171A">
      <w:pPr>
        <w:rPr>
          <w:b/>
          <w:bCs/>
        </w:rPr>
      </w:pPr>
      <w:r w:rsidRPr="0029141A">
        <w:rPr>
          <w:b/>
          <w:bCs/>
        </w:rPr>
        <w:t>P685 : effet du gaz vecteur sur la forme des courbes de Van Deemter.</w:t>
      </w:r>
    </w:p>
    <w:p w14:paraId="6CBB18D7" w14:textId="77777777" w:rsidR="00AE171A" w:rsidRDefault="00AE171A" w:rsidP="00AE171A">
      <w:r>
        <w:t>P686 : principe d’injections.</w:t>
      </w:r>
    </w:p>
    <w:p w14:paraId="04CD174A" w14:textId="77777777" w:rsidR="00AE171A" w:rsidRDefault="00AE171A" w:rsidP="00B957CB"/>
    <w:p w14:paraId="0B1AE885" w14:textId="775B6CED" w:rsidR="008A6F9C" w:rsidRDefault="008A6F9C" w:rsidP="00B957CB"/>
    <w:p w14:paraId="096EC95F" w14:textId="313A2871" w:rsidR="000F2AF7" w:rsidRDefault="000F2AF7" w:rsidP="00B957CB">
      <w:pPr>
        <w:rPr>
          <w:b/>
          <w:bCs/>
          <w:u w:val="single"/>
        </w:rPr>
      </w:pPr>
      <w:r w:rsidRPr="000F2AF7">
        <w:rPr>
          <w:b/>
          <w:bCs/>
          <w:u w:val="single"/>
        </w:rPr>
        <w:t xml:space="preserve">Identification de composés organiques, </w:t>
      </w:r>
      <w:proofErr w:type="spellStart"/>
      <w:r w:rsidRPr="000F2AF7">
        <w:rPr>
          <w:b/>
          <w:bCs/>
          <w:u w:val="single"/>
        </w:rPr>
        <w:t>Silverstein</w:t>
      </w:r>
      <w:proofErr w:type="spellEnd"/>
      <w:r w:rsidR="009B758C">
        <w:rPr>
          <w:b/>
          <w:bCs/>
          <w:u w:val="single"/>
        </w:rPr>
        <w:t xml:space="preserve"> (traduction 5</w:t>
      </w:r>
      <w:r w:rsidR="009B758C" w:rsidRPr="009B758C">
        <w:rPr>
          <w:b/>
          <w:bCs/>
          <w:u w:val="single"/>
          <w:vertAlign w:val="superscript"/>
        </w:rPr>
        <w:t>ème</w:t>
      </w:r>
      <w:r w:rsidR="009B758C">
        <w:rPr>
          <w:b/>
          <w:bCs/>
          <w:u w:val="single"/>
        </w:rPr>
        <w:t xml:space="preserve"> édition)</w:t>
      </w:r>
      <w:r w:rsidRPr="000F2AF7">
        <w:rPr>
          <w:b/>
          <w:bCs/>
          <w:u w:val="single"/>
        </w:rPr>
        <w:t> :</w:t>
      </w:r>
      <w:r w:rsidR="009B758C">
        <w:rPr>
          <w:b/>
          <w:bCs/>
          <w:u w:val="single"/>
        </w:rPr>
        <w:t xml:space="preserve"> 7,5/10</w:t>
      </w:r>
    </w:p>
    <w:p w14:paraId="05F10F3D" w14:textId="417DD46C" w:rsidR="000F2AF7" w:rsidRDefault="000F2AF7" w:rsidP="00B957CB">
      <w:r w:rsidRPr="000F2AF7">
        <w:t>P4-5 : schéma de principe masse</w:t>
      </w:r>
      <w:r>
        <w:t>. Avec description des composants.</w:t>
      </w:r>
    </w:p>
    <w:p w14:paraId="134B134C" w14:textId="574B74DB" w:rsidR="000F2AF7" w:rsidRDefault="000F2AF7" w:rsidP="00B957CB">
      <w:r>
        <w:t>P10 pic moléculaire.</w:t>
      </w:r>
    </w:p>
    <w:p w14:paraId="04CECA75" w14:textId="299C26F3" w:rsidR="000F2AF7" w:rsidRPr="008D191F" w:rsidRDefault="000F2AF7" w:rsidP="00B957CB">
      <w:pPr>
        <w:rPr>
          <w:b/>
          <w:bCs/>
        </w:rPr>
      </w:pPr>
      <w:r w:rsidRPr="008D191F">
        <w:rPr>
          <w:b/>
          <w:bCs/>
        </w:rPr>
        <w:t>P21</w:t>
      </w:r>
      <w:r w:rsidR="008D191F" w:rsidRPr="008D191F">
        <w:rPr>
          <w:b/>
          <w:bCs/>
        </w:rPr>
        <w:t>-25</w:t>
      </w:r>
      <w:r w:rsidRPr="008D191F">
        <w:rPr>
          <w:b/>
          <w:bCs/>
        </w:rPr>
        <w:t> : exemple de spectre de masse avec détail des fragments.</w:t>
      </w:r>
    </w:p>
    <w:p w14:paraId="384824B4" w14:textId="5A90EC2F" w:rsidR="000F2AF7" w:rsidRPr="008D191F" w:rsidRDefault="008D191F" w:rsidP="00B957CB">
      <w:pPr>
        <w:rPr>
          <w:b/>
          <w:bCs/>
        </w:rPr>
      </w:pPr>
      <w:r w:rsidRPr="008D191F">
        <w:rPr>
          <w:b/>
          <w:bCs/>
        </w:rPr>
        <w:t xml:space="preserve">P26 : </w:t>
      </w:r>
      <w:proofErr w:type="spellStart"/>
      <w:r w:rsidRPr="008D191F">
        <w:rPr>
          <w:b/>
          <w:bCs/>
        </w:rPr>
        <w:t>McLafferty</w:t>
      </w:r>
      <w:proofErr w:type="spellEnd"/>
      <w:r w:rsidRPr="008D191F">
        <w:rPr>
          <w:b/>
          <w:bCs/>
        </w:rPr>
        <w:t>.</w:t>
      </w:r>
    </w:p>
    <w:p w14:paraId="69FC75EA" w14:textId="71310160" w:rsidR="008D191F" w:rsidRDefault="008D191F" w:rsidP="00B957CB">
      <w:r>
        <w:lastRenderedPageBreak/>
        <w:t>P85-87 : fragments caractéristiques.</w:t>
      </w:r>
    </w:p>
    <w:p w14:paraId="000EC39A" w14:textId="001EE163" w:rsidR="008D191F" w:rsidRDefault="008D191F" w:rsidP="00B957CB">
      <w:r>
        <w:t>Chapitre 3 : IR principe et pas mal d’exemples.</w:t>
      </w:r>
    </w:p>
    <w:p w14:paraId="3BB953C7" w14:textId="4BED83DD" w:rsidR="008D191F" w:rsidRDefault="008D191F" w:rsidP="00B957CB">
      <w:r>
        <w:t xml:space="preserve">P197 : </w:t>
      </w:r>
      <w:proofErr w:type="spellStart"/>
      <w:r>
        <w:t>Kharplus</w:t>
      </w:r>
      <w:proofErr w:type="spellEnd"/>
      <w:r>
        <w:t>.</w:t>
      </w:r>
    </w:p>
    <w:p w14:paraId="71E88D53" w14:textId="5F4EEDE7" w:rsidR="008D191F" w:rsidRDefault="008D191F" w:rsidP="00B957CB">
      <w:r>
        <w:t>P221 : tables de couplages.</w:t>
      </w:r>
    </w:p>
    <w:p w14:paraId="720992B4" w14:textId="6D6A715E" w:rsidR="008D191F" w:rsidRPr="001A68F9" w:rsidRDefault="001A68F9" w:rsidP="00B957CB">
      <w:pPr>
        <w:rPr>
          <w:b/>
          <w:bCs/>
        </w:rPr>
      </w:pPr>
      <w:r w:rsidRPr="001A68F9">
        <w:rPr>
          <w:b/>
          <w:bCs/>
        </w:rPr>
        <w:t>P292 : hypsochrome, hyperchrome… (définitions)</w:t>
      </w:r>
    </w:p>
    <w:p w14:paraId="278C1258" w14:textId="0D14AA4C" w:rsidR="001A68F9" w:rsidRDefault="001A68F9" w:rsidP="00B957CB">
      <w:r>
        <w:t xml:space="preserve">P293 : exemples de transition avec Lambda max et valeur </w:t>
      </w:r>
      <w:proofErr w:type="gramStart"/>
      <w:r>
        <w:t>de Epsilon</w:t>
      </w:r>
      <w:proofErr w:type="gramEnd"/>
      <w:r>
        <w:t xml:space="preserve"> associé.</w:t>
      </w:r>
    </w:p>
    <w:p w14:paraId="6CD5E479" w14:textId="1A65614C" w:rsidR="009B758C" w:rsidRPr="009B758C" w:rsidRDefault="009B758C" w:rsidP="00B957CB">
      <w:pPr>
        <w:rPr>
          <w:b/>
          <w:bCs/>
        </w:rPr>
      </w:pPr>
      <w:r w:rsidRPr="009B758C">
        <w:rPr>
          <w:b/>
          <w:bCs/>
        </w:rPr>
        <w:t>Voir la deuxième édition française plus d’exemples RMN.</w:t>
      </w:r>
    </w:p>
    <w:p w14:paraId="2C13D68B" w14:textId="77777777" w:rsidR="001A68F9" w:rsidRDefault="001A68F9" w:rsidP="00B957CB"/>
    <w:p w14:paraId="1294CAB3" w14:textId="1F2E35C5" w:rsidR="008D191F" w:rsidRDefault="008D191F" w:rsidP="00B957CB"/>
    <w:p w14:paraId="4AD17B51" w14:textId="70B20616" w:rsidR="009B758C" w:rsidRPr="009B758C" w:rsidRDefault="009B758C" w:rsidP="00B957CB">
      <w:pPr>
        <w:rPr>
          <w:b/>
          <w:bCs/>
          <w:u w:val="single"/>
        </w:rPr>
      </w:pPr>
      <w:r w:rsidRPr="009B758C">
        <w:rPr>
          <w:b/>
          <w:bCs/>
          <w:u w:val="single"/>
        </w:rPr>
        <w:t xml:space="preserve">Spectroscopie moléculaire, </w:t>
      </w:r>
      <w:proofErr w:type="spellStart"/>
      <w:r w:rsidRPr="009B758C">
        <w:rPr>
          <w:b/>
          <w:bCs/>
          <w:u w:val="single"/>
        </w:rPr>
        <w:t>Biémont</w:t>
      </w:r>
      <w:proofErr w:type="spellEnd"/>
      <w:r w:rsidRPr="009B758C">
        <w:rPr>
          <w:b/>
          <w:bCs/>
          <w:u w:val="single"/>
        </w:rPr>
        <w:t> : 8,5/10</w:t>
      </w:r>
    </w:p>
    <w:p w14:paraId="78A06CA1" w14:textId="3A0AE43F" w:rsidR="009B758C" w:rsidRPr="00912E9C" w:rsidRDefault="009B758C" w:rsidP="00B957CB">
      <w:r w:rsidRPr="00912E9C">
        <w:t>E</w:t>
      </w:r>
      <w:r w:rsidR="00912E9C">
        <w:t>n</w:t>
      </w:r>
      <w:r w:rsidRPr="00912E9C">
        <w:t xml:space="preserve"> résumé : un très bon livre bien aéré donc facile à appréhendé, qui sert plutôt </w:t>
      </w:r>
      <w:r w:rsidR="00912E9C" w:rsidRPr="00912E9C">
        <w:t>pour les concepts assez poussés, par exemple.</w:t>
      </w:r>
      <w:r w:rsidR="00912E9C">
        <w:t xml:space="preserve"> On y trouve entre autres un peu de théorie des groupes et les modes de vibrations de l’eau.</w:t>
      </w:r>
    </w:p>
    <w:p w14:paraId="025CAB8D" w14:textId="7DEC8D9D" w:rsidR="0030757C" w:rsidRDefault="0030757C" w:rsidP="00B957CB"/>
    <w:p w14:paraId="5C9D0640" w14:textId="47AC926B" w:rsidR="00051C76" w:rsidRDefault="00051C76" w:rsidP="00B957CB">
      <w:pPr>
        <w:rPr>
          <w:b/>
          <w:bCs/>
          <w:u w:val="single"/>
        </w:rPr>
      </w:pPr>
      <w:r w:rsidRPr="00051C76">
        <w:rPr>
          <w:b/>
          <w:bCs/>
          <w:u w:val="single"/>
        </w:rPr>
        <w:t>Chimie3, Burrows :</w:t>
      </w:r>
      <w:r w:rsidR="004A6481">
        <w:rPr>
          <w:b/>
          <w:bCs/>
          <w:u w:val="single"/>
        </w:rPr>
        <w:t xml:space="preserve"> 8/10</w:t>
      </w:r>
    </w:p>
    <w:p w14:paraId="6D8DC073" w14:textId="3E053370" w:rsidR="004A6481" w:rsidRPr="004A6481" w:rsidRDefault="004A6481" w:rsidP="00B957CB">
      <w:r w:rsidRPr="004A6481">
        <w:t>En résumé : un livre toujours bien expliquer, plus pour les concepts que les exemples.</w:t>
      </w:r>
    </w:p>
    <w:p w14:paraId="501B5D23" w14:textId="06B27CDC" w:rsidR="00051C76" w:rsidRDefault="00051C76" w:rsidP="00B957CB">
      <w:r w:rsidRPr="00051C76">
        <w:t xml:space="preserve">P500 : différentes </w:t>
      </w:r>
      <w:proofErr w:type="spellStart"/>
      <w:r w:rsidRPr="00051C76">
        <w:t>spectro</w:t>
      </w:r>
      <w:proofErr w:type="spellEnd"/>
      <w:r w:rsidRPr="00051C76">
        <w:t xml:space="preserve"> ordres de grandeurs</w:t>
      </w:r>
      <w:r>
        <w:t xml:space="preserve"> énergie des ondes associées.</w:t>
      </w:r>
    </w:p>
    <w:p w14:paraId="086CC783" w14:textId="73ED5FA7" w:rsidR="00051C76" w:rsidRDefault="00051C76" w:rsidP="00B957CB">
      <w:r>
        <w:t xml:space="preserve">P506 : description </w:t>
      </w:r>
      <w:proofErr w:type="spellStart"/>
      <w:r>
        <w:t>spectro</w:t>
      </w:r>
      <w:proofErr w:type="spellEnd"/>
      <w:r>
        <w:t xml:space="preserve"> 1 cuve 2 cuve.</w:t>
      </w:r>
    </w:p>
    <w:p w14:paraId="22D748FF" w14:textId="44F65247" w:rsidR="00051C76" w:rsidRDefault="00051C76" w:rsidP="00B957CB">
      <w:r>
        <w:t>P508 : expression absorbance.</w:t>
      </w:r>
    </w:p>
    <w:p w14:paraId="38BF38CC" w14:textId="547B8A59" w:rsidR="00051C76" w:rsidRDefault="005F3F28" w:rsidP="00B957CB">
      <w:r>
        <w:t>P516 : niveau rotationnel, écart entre niveau.</w:t>
      </w:r>
    </w:p>
    <w:p w14:paraId="75D7D1CD" w14:textId="71B5F2E2" w:rsidR="006843C5" w:rsidRDefault="005F3F28" w:rsidP="00B957CB">
      <w:r>
        <w:t xml:space="preserve">P522 : distorsion centrifuge. </w:t>
      </w:r>
    </w:p>
    <w:p w14:paraId="6C33B784" w14:textId="1FCADB43" w:rsidR="005F3F28" w:rsidRDefault="005F3F28" w:rsidP="00B957CB">
      <w:r>
        <w:t>P526 : OH schéma.</w:t>
      </w:r>
    </w:p>
    <w:p w14:paraId="444A53EF" w14:textId="1948CE78" w:rsidR="005F3F28" w:rsidRDefault="005F3F28" w:rsidP="00B957CB">
      <w:r>
        <w:t>P532 : potentiel de morse.</w:t>
      </w:r>
    </w:p>
    <w:p w14:paraId="1925823A" w14:textId="7F22435E" w:rsidR="005F3F28" w:rsidRDefault="005F3F28" w:rsidP="00B957CB">
      <w:r>
        <w:t>P540 : principe derrière la largeur de bande IR.</w:t>
      </w:r>
    </w:p>
    <w:p w14:paraId="607F6C3A" w14:textId="79CA7D09" w:rsidR="005F3F28" w:rsidRDefault="005F3F28" w:rsidP="00B957CB">
      <w:r>
        <w:t>P553-554 : Laïus RMN.</w:t>
      </w:r>
    </w:p>
    <w:p w14:paraId="682BC47E" w14:textId="77777777" w:rsidR="005F3F28" w:rsidRPr="006843C5" w:rsidRDefault="005F3F28" w:rsidP="00B957CB">
      <w:pPr>
        <w:rPr>
          <w:b/>
          <w:bCs/>
          <w:u w:val="single"/>
        </w:rPr>
      </w:pPr>
    </w:p>
    <w:p w14:paraId="745F845B" w14:textId="724E2116" w:rsidR="00587A72" w:rsidRPr="000D1DF2" w:rsidRDefault="00B14D65" w:rsidP="00B957CB">
      <w:hyperlink r:id="rId5" w:history="1">
        <w:r w:rsidR="004A6481" w:rsidRPr="00DE08E9">
          <w:rPr>
            <w:rStyle w:val="Lienhypertexte"/>
            <w:b/>
            <w:bCs/>
          </w:rPr>
          <w:t>https://culturesciences.chimie.ens.fr/thematiques/chimie-analytique/estimation-de-l-incertitude-de-la-mesure-lors-d-un-dosage-en-chimie</w:t>
        </w:r>
      </w:hyperlink>
      <w:r w:rsidR="004A6481">
        <w:rPr>
          <w:b/>
          <w:bCs/>
          <w:u w:val="single"/>
        </w:rPr>
        <w:t xml:space="preserve"> </w:t>
      </w:r>
      <w:r w:rsidR="004A6481" w:rsidRPr="000D1DF2">
        <w:t xml:space="preserve">  Incertitude mesure </w:t>
      </w:r>
      <w:r w:rsidR="000D1DF2" w:rsidRPr="000D1DF2">
        <w:t>titrage.</w:t>
      </w:r>
    </w:p>
    <w:p w14:paraId="5852EC9E" w14:textId="004C5AC5" w:rsidR="004A6481" w:rsidRDefault="004A6481" w:rsidP="00B957CB">
      <w:pPr>
        <w:rPr>
          <w:b/>
          <w:bCs/>
          <w:u w:val="single"/>
        </w:rPr>
      </w:pPr>
    </w:p>
    <w:p w14:paraId="0C42E43A" w14:textId="7D3A426F" w:rsidR="004A6481" w:rsidRDefault="004A6481" w:rsidP="00B957CB">
      <w:pPr>
        <w:rPr>
          <w:b/>
          <w:bCs/>
          <w:u w:val="single"/>
        </w:rPr>
      </w:pPr>
    </w:p>
    <w:p w14:paraId="3F13A1D6" w14:textId="4C70E657" w:rsidR="004A6481" w:rsidRDefault="00000BB7" w:rsidP="00B957C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Photochimie et </w:t>
      </w:r>
      <w:proofErr w:type="spellStart"/>
      <w:r>
        <w:rPr>
          <w:b/>
          <w:bCs/>
          <w:u w:val="single"/>
        </w:rPr>
        <w:t>photophysique</w:t>
      </w:r>
      <w:proofErr w:type="spellEnd"/>
      <w:r>
        <w:rPr>
          <w:b/>
          <w:bCs/>
          <w:u w:val="single"/>
        </w:rPr>
        <w:t xml:space="preserve">, </w:t>
      </w:r>
      <w:proofErr w:type="spellStart"/>
      <w:r>
        <w:rPr>
          <w:b/>
          <w:bCs/>
          <w:u w:val="single"/>
        </w:rPr>
        <w:t>Delaire</w:t>
      </w:r>
      <w:proofErr w:type="spellEnd"/>
      <w:r>
        <w:rPr>
          <w:b/>
          <w:bCs/>
          <w:u w:val="single"/>
        </w:rPr>
        <w:t> : 7/10</w:t>
      </w:r>
    </w:p>
    <w:p w14:paraId="22417DE2" w14:textId="0A36BCBB" w:rsidR="00000BB7" w:rsidRPr="00000BB7" w:rsidRDefault="00000BB7" w:rsidP="00B957CB">
      <w:r w:rsidRPr="00000BB7">
        <w:lastRenderedPageBreak/>
        <w:t>En résumé : Un bon bouquin, mais beaucoup trop poussé. Il y a les rendements quantique</w:t>
      </w:r>
      <w:r>
        <w:t>s</w:t>
      </w:r>
      <w:r w:rsidRPr="00000BB7">
        <w:t>, du Marcus…</w:t>
      </w:r>
    </w:p>
    <w:p w14:paraId="778B8613" w14:textId="24F0AA1F" w:rsidR="00A673F3" w:rsidRDefault="00A673F3" w:rsidP="00B957CB"/>
    <w:p w14:paraId="65ABAFAC" w14:textId="57192B86" w:rsidR="005C6DC9" w:rsidRDefault="005C6DC9" w:rsidP="00B957CB">
      <w:pPr>
        <w:rPr>
          <w:b/>
          <w:bCs/>
          <w:u w:val="single"/>
        </w:rPr>
      </w:pPr>
      <w:r w:rsidRPr="005C6DC9">
        <w:rPr>
          <w:b/>
          <w:bCs/>
          <w:u w:val="single"/>
        </w:rPr>
        <w:t xml:space="preserve">Chimie inorganique, </w:t>
      </w:r>
      <w:proofErr w:type="spellStart"/>
      <w:r w:rsidRPr="005C6DC9">
        <w:rPr>
          <w:b/>
          <w:bCs/>
          <w:u w:val="single"/>
        </w:rPr>
        <w:t>Huheey</w:t>
      </w:r>
      <w:proofErr w:type="spellEnd"/>
      <w:r w:rsidRPr="005C6DC9">
        <w:rPr>
          <w:b/>
          <w:bCs/>
          <w:u w:val="single"/>
        </w:rPr>
        <w:t> :</w:t>
      </w:r>
      <w:r>
        <w:rPr>
          <w:b/>
          <w:bCs/>
          <w:u w:val="single"/>
        </w:rPr>
        <w:t xml:space="preserve"> </w:t>
      </w:r>
      <w:r w:rsidR="005B559A">
        <w:rPr>
          <w:b/>
          <w:bCs/>
          <w:u w:val="single"/>
        </w:rPr>
        <w:t xml:space="preserve"> 7,5/10</w:t>
      </w:r>
    </w:p>
    <w:p w14:paraId="7BA7953C" w14:textId="081576B5" w:rsidR="005B559A" w:rsidRPr="005B559A" w:rsidRDefault="005B559A" w:rsidP="00B957CB">
      <w:r w:rsidRPr="005B559A">
        <w:t xml:space="preserve">En résumé : Pour </w:t>
      </w:r>
      <w:proofErr w:type="spellStart"/>
      <w:r w:rsidRPr="005B559A">
        <w:t>Tanabe-Sugano</w:t>
      </w:r>
      <w:proofErr w:type="spellEnd"/>
      <w:r w:rsidRPr="005B559A">
        <w:t>.</w:t>
      </w:r>
    </w:p>
    <w:p w14:paraId="155C5509" w14:textId="77509207" w:rsidR="005C6DC9" w:rsidRDefault="005C6DC9" w:rsidP="00B957CB">
      <w:r w:rsidRPr="005C6DC9">
        <w:t>P439 : spectre absorption du vanadium et du manganèse.</w:t>
      </w:r>
    </w:p>
    <w:p w14:paraId="68FF006A" w14:textId="23C10DD1" w:rsidR="005C6DC9" w:rsidRDefault="005C6DC9" w:rsidP="00B957CB">
      <w:r>
        <w:t>P440 : transition ordre de grandeur si permis de spin, de symétrie.</w:t>
      </w:r>
    </w:p>
    <w:p w14:paraId="403BE1FE" w14:textId="0825FA0B" w:rsidR="005C6DC9" w:rsidRDefault="005C6DC9" w:rsidP="00B957CB">
      <w:r>
        <w:t xml:space="preserve">P443 : spectre d’absorption de MnF2. </w:t>
      </w:r>
    </w:p>
    <w:p w14:paraId="33F63D15" w14:textId="3180B093" w:rsidR="005C6DC9" w:rsidRDefault="005C6DC9" w:rsidP="00B957CB">
      <w:r>
        <w:t>P445 : paramètres B et C.</w:t>
      </w:r>
    </w:p>
    <w:p w14:paraId="23E15DED" w14:textId="3A77A82A" w:rsidR="005C6DC9" w:rsidRPr="005C6DC9" w:rsidRDefault="005C6DC9" w:rsidP="00B957CB">
      <w:r>
        <w:t xml:space="preserve">P446 : cas du complexe de cobalt, résolution complète de </w:t>
      </w:r>
      <w:proofErr w:type="spellStart"/>
      <w:r>
        <w:t>Tanabe-Sugano</w:t>
      </w:r>
      <w:proofErr w:type="spellEnd"/>
      <w:r>
        <w:t>.</w:t>
      </w:r>
    </w:p>
    <w:p w14:paraId="2C929150" w14:textId="0D53DF56" w:rsidR="005C6DC9" w:rsidRPr="005C6DC9" w:rsidRDefault="005C6DC9" w:rsidP="00B957CB">
      <w:r w:rsidRPr="005C6DC9">
        <w:t xml:space="preserve">Appendice G : </w:t>
      </w:r>
      <w:proofErr w:type="spellStart"/>
      <w:r w:rsidRPr="005C6DC9">
        <w:t>tanabe</w:t>
      </w:r>
      <w:proofErr w:type="spellEnd"/>
      <w:r w:rsidRPr="005C6DC9">
        <w:t xml:space="preserve"> </w:t>
      </w:r>
      <w:proofErr w:type="spellStart"/>
      <w:r w:rsidRPr="005C6DC9">
        <w:t>sugano</w:t>
      </w:r>
      <w:proofErr w:type="spellEnd"/>
      <w:r w:rsidRPr="005C6DC9">
        <w:t>.</w:t>
      </w:r>
    </w:p>
    <w:p w14:paraId="346329AD" w14:textId="76BDD089" w:rsidR="00A673F3" w:rsidRPr="005B559A" w:rsidRDefault="00A673F3" w:rsidP="00B957CB">
      <w:pPr>
        <w:rPr>
          <w:b/>
          <w:bCs/>
          <w:u w:val="single"/>
        </w:rPr>
      </w:pPr>
    </w:p>
    <w:p w14:paraId="3CC65B71" w14:textId="5F37AE52" w:rsidR="00587A72" w:rsidRDefault="005B559A" w:rsidP="00B957CB">
      <w:pPr>
        <w:rPr>
          <w:b/>
          <w:bCs/>
          <w:u w:val="single"/>
        </w:rPr>
      </w:pPr>
      <w:r w:rsidRPr="005B559A">
        <w:rPr>
          <w:b/>
          <w:bCs/>
          <w:u w:val="single"/>
        </w:rPr>
        <w:t>Techniques expérimentales en chimie, Bernard :</w:t>
      </w:r>
      <w:r>
        <w:rPr>
          <w:b/>
          <w:bCs/>
          <w:u w:val="single"/>
        </w:rPr>
        <w:t xml:space="preserve">  7/10</w:t>
      </w:r>
    </w:p>
    <w:p w14:paraId="704FD4B6" w14:textId="76275E1F" w:rsidR="005B559A" w:rsidRDefault="005B559A" w:rsidP="00B957CB">
      <w:r w:rsidRPr="005B559A">
        <w:t>En résumé : Pour les concepts simplifiés.</w:t>
      </w:r>
    </w:p>
    <w:p w14:paraId="14934FA8" w14:textId="7924DCBB" w:rsidR="005B559A" w:rsidRDefault="005B559A" w:rsidP="00B957CB"/>
    <w:p w14:paraId="1634F18A" w14:textId="2FC2A39B" w:rsidR="0072008D" w:rsidRDefault="0072008D" w:rsidP="00B957CB">
      <w:pPr>
        <w:rPr>
          <w:b/>
          <w:bCs/>
          <w:u w:val="single"/>
        </w:rPr>
      </w:pPr>
      <w:r w:rsidRPr="0072008D">
        <w:rPr>
          <w:b/>
          <w:bCs/>
          <w:u w:val="single"/>
        </w:rPr>
        <w:t xml:space="preserve">Electrochimie, </w:t>
      </w:r>
      <w:proofErr w:type="spellStart"/>
      <w:r w:rsidRPr="0072008D">
        <w:rPr>
          <w:b/>
          <w:bCs/>
          <w:u w:val="single"/>
        </w:rPr>
        <w:t>Miomandre</w:t>
      </w:r>
      <w:proofErr w:type="spellEnd"/>
      <w:r w:rsidRPr="0072008D">
        <w:rPr>
          <w:b/>
          <w:bCs/>
          <w:u w:val="single"/>
        </w:rPr>
        <w:t> :</w:t>
      </w:r>
      <w:r>
        <w:rPr>
          <w:b/>
          <w:bCs/>
          <w:u w:val="single"/>
        </w:rPr>
        <w:t xml:space="preserve"> </w:t>
      </w:r>
      <w:r w:rsidR="009541A2">
        <w:rPr>
          <w:b/>
          <w:bCs/>
          <w:u w:val="single"/>
        </w:rPr>
        <w:t>9/10</w:t>
      </w:r>
    </w:p>
    <w:p w14:paraId="590B42AE" w14:textId="4176391A" w:rsidR="009541A2" w:rsidRPr="009541A2" w:rsidRDefault="009541A2" w:rsidP="00B957CB">
      <w:r w:rsidRPr="009541A2">
        <w:t>En résumé : la référence pour les dosages électrochimiques.</w:t>
      </w:r>
    </w:p>
    <w:p w14:paraId="76B00AE7" w14:textId="4CDFEFD6" w:rsidR="0072008D" w:rsidRDefault="0072008D" w:rsidP="00B957CB">
      <w:r w:rsidRPr="0072008D">
        <w:t>P142 : microélectrolyse-&gt;principe de l’analyse.</w:t>
      </w:r>
    </w:p>
    <w:p w14:paraId="4600D030" w14:textId="6C382823" w:rsidR="0072008D" w:rsidRDefault="0072008D" w:rsidP="00B957CB">
      <w:r>
        <w:t>P145 : Courbe i-E de titrage fer-cérium.</w:t>
      </w:r>
    </w:p>
    <w:p w14:paraId="4168C438" w14:textId="7219555C" w:rsidR="0072008D" w:rsidRDefault="0072008D" w:rsidP="00B957CB">
      <w:r>
        <w:t>P146 : potentiométrie à intensité nulle.</w:t>
      </w:r>
    </w:p>
    <w:p w14:paraId="50EC9D70" w14:textId="423D7402" w:rsidR="0072008D" w:rsidRDefault="0072008D" w:rsidP="00B957CB">
      <w:r>
        <w:t>P147-148 : potentiométrie à intensité faible constante (une indicatrice).</w:t>
      </w:r>
    </w:p>
    <w:p w14:paraId="3A8491B1" w14:textId="73154EDB" w:rsidR="0072008D" w:rsidRDefault="0072008D" w:rsidP="00B957CB">
      <w:r>
        <w:t>P149 : potentiométrie deux électrodes indicatrices.</w:t>
      </w:r>
    </w:p>
    <w:p w14:paraId="137F1867" w14:textId="2281CC05" w:rsidR="0072008D" w:rsidRDefault="0072008D" w:rsidP="00B957CB">
      <w:r>
        <w:t xml:space="preserve">P150 : titrage </w:t>
      </w:r>
      <w:proofErr w:type="spellStart"/>
      <w:r>
        <w:t>ampéro</w:t>
      </w:r>
      <w:proofErr w:type="spellEnd"/>
      <w:r>
        <w:t xml:space="preserve"> à une électrode indicatrice.</w:t>
      </w:r>
    </w:p>
    <w:p w14:paraId="687CA440" w14:textId="54B72616" w:rsidR="0072008D" w:rsidRDefault="009541A2" w:rsidP="00B957CB">
      <w:r>
        <w:t xml:space="preserve">P153-155 : titrage </w:t>
      </w:r>
      <w:proofErr w:type="spellStart"/>
      <w:r>
        <w:t>ampéro</w:t>
      </w:r>
      <w:proofErr w:type="spellEnd"/>
      <w:r>
        <w:t xml:space="preserve"> à deux électrodes indicatrices.</w:t>
      </w:r>
    </w:p>
    <w:p w14:paraId="113CEE71" w14:textId="77ECEC4C" w:rsidR="009541A2" w:rsidRDefault="009541A2" w:rsidP="00B957CB">
      <w:r>
        <w:t xml:space="preserve">P156-163 : </w:t>
      </w:r>
      <w:proofErr w:type="spellStart"/>
      <w:r>
        <w:t>coulométrie</w:t>
      </w:r>
      <w:proofErr w:type="spellEnd"/>
      <w:r>
        <w:t xml:space="preserve"> avec dosage.</w:t>
      </w:r>
    </w:p>
    <w:p w14:paraId="57320BCE" w14:textId="1B7259FD" w:rsidR="009541A2" w:rsidRPr="0072008D" w:rsidRDefault="009541A2" w:rsidP="00B957CB">
      <w:r>
        <w:t xml:space="preserve">P164-166 : </w:t>
      </w:r>
      <w:proofErr w:type="spellStart"/>
      <w:r>
        <w:t>électrogravimmétrie</w:t>
      </w:r>
      <w:proofErr w:type="spellEnd"/>
      <w:r>
        <w:t>.</w:t>
      </w:r>
    </w:p>
    <w:p w14:paraId="709A79D8" w14:textId="714150F9" w:rsidR="005B559A" w:rsidRDefault="005B559A" w:rsidP="00B957CB"/>
    <w:p w14:paraId="71CC43E2" w14:textId="78C0AA97" w:rsidR="005B559A" w:rsidRDefault="00B14D65" w:rsidP="00B957CB">
      <w:hyperlink r:id="rId6" w:history="1">
        <w:r w:rsidR="005B559A" w:rsidRPr="00DE08E9">
          <w:rPr>
            <w:rStyle w:val="Lienhypertexte"/>
          </w:rPr>
          <w:t>https://sdbs.db.aist.go.jp/sdbs/cgi-bin/direct_frame_top.cgi</w:t>
        </w:r>
      </w:hyperlink>
    </w:p>
    <w:p w14:paraId="5AF458F5" w14:textId="47BB89F6" w:rsidR="005B559A" w:rsidRDefault="005B559A" w:rsidP="00B957CB">
      <w:r>
        <w:t xml:space="preserve">Pour la RMN, IR, une bonne </w:t>
      </w:r>
      <w:proofErr w:type="spellStart"/>
      <w:r>
        <w:t>database</w:t>
      </w:r>
      <w:proofErr w:type="spellEnd"/>
      <w:r>
        <w:t>.</w:t>
      </w:r>
    </w:p>
    <w:p w14:paraId="00A88221" w14:textId="5B94E4B5" w:rsidR="005B559A" w:rsidRDefault="005B559A" w:rsidP="00B957CB"/>
    <w:p w14:paraId="7A16E0D9" w14:textId="221935B8" w:rsidR="005B559A" w:rsidRDefault="00B14D65" w:rsidP="00B957CB">
      <w:hyperlink r:id="rId7" w:history="1">
        <w:r w:rsidR="005B559A" w:rsidRPr="00DE08E9">
          <w:rPr>
            <w:rStyle w:val="Lienhypertexte"/>
          </w:rPr>
          <w:t>https://www.chemtube3d.com/vibrationsh2o/</w:t>
        </w:r>
      </w:hyperlink>
    </w:p>
    <w:p w14:paraId="1D8DCD23" w14:textId="7F0EC51C" w:rsidR="005B559A" w:rsidRDefault="005B559A" w:rsidP="00B957CB">
      <w:r>
        <w:lastRenderedPageBreak/>
        <w:t>Pour les modes de vibration des molécules.</w:t>
      </w:r>
    </w:p>
    <w:p w14:paraId="74ACD14F" w14:textId="0570C019" w:rsidR="007B6C68" w:rsidRPr="00BA310D" w:rsidRDefault="007B6C68" w:rsidP="00B957CB">
      <w:pPr>
        <w:rPr>
          <w:b/>
          <w:bCs/>
          <w:u w:val="single"/>
        </w:rPr>
      </w:pPr>
    </w:p>
    <w:p w14:paraId="51863F38" w14:textId="66BF364F" w:rsidR="00BA310D" w:rsidRPr="00BA310D" w:rsidRDefault="00BA310D" w:rsidP="00B957CB">
      <w:pPr>
        <w:rPr>
          <w:b/>
          <w:bCs/>
          <w:u w:val="single"/>
        </w:rPr>
      </w:pPr>
      <w:r w:rsidRPr="00BA310D">
        <w:rPr>
          <w:b/>
          <w:bCs/>
          <w:u w:val="single"/>
        </w:rPr>
        <w:t>Atkins, Chimie Physique : 10/10</w:t>
      </w:r>
    </w:p>
    <w:p w14:paraId="5FE730CE" w14:textId="766A0E50" w:rsidR="007B6C68" w:rsidRDefault="00BA310D" w:rsidP="00B957CB">
      <w:r>
        <w:t xml:space="preserve">En résumé : La </w:t>
      </w:r>
      <w:proofErr w:type="spellStart"/>
      <w:r>
        <w:t>spectro</w:t>
      </w:r>
      <w:proofErr w:type="spellEnd"/>
      <w:r>
        <w:t xml:space="preserve"> est très bien faîtes, sur la partie théorique, avec notamment la partie règles de sélection, leur origine et démonstration qui est hyper bien traité. La RMN un peu moins. On y trouve aussi la DRX.</w:t>
      </w:r>
    </w:p>
    <w:p w14:paraId="45B71F34" w14:textId="77777777" w:rsidR="007B6C68" w:rsidRDefault="007B6C68" w:rsidP="00B957CB"/>
    <w:p w14:paraId="72993A4E" w14:textId="39FA5E0A" w:rsidR="007B6C68" w:rsidRPr="007B6C68" w:rsidRDefault="007B6C68" w:rsidP="00B957CB">
      <w:pPr>
        <w:rPr>
          <w:b/>
          <w:bCs/>
          <w:u w:val="single"/>
        </w:rPr>
      </w:pPr>
      <w:r w:rsidRPr="007B6C68">
        <w:rPr>
          <w:b/>
          <w:bCs/>
          <w:u w:val="single"/>
        </w:rPr>
        <w:t xml:space="preserve">BUP 619, </w:t>
      </w:r>
      <w:proofErr w:type="spellStart"/>
      <w:r w:rsidRPr="007B6C68">
        <w:rPr>
          <w:b/>
          <w:bCs/>
          <w:u w:val="single"/>
        </w:rPr>
        <w:t>Berlemont</w:t>
      </w:r>
      <w:proofErr w:type="spellEnd"/>
      <w:r w:rsidRPr="007B6C68">
        <w:rPr>
          <w:b/>
          <w:bCs/>
          <w:u w:val="single"/>
        </w:rPr>
        <w:t xml:space="preserve"> (eau) :</w:t>
      </w:r>
    </w:p>
    <w:p w14:paraId="54F681A5" w14:textId="72A0CD89" w:rsidR="007B6C68" w:rsidRDefault="007B6C68" w:rsidP="00B957CB">
      <w:r>
        <w:t>En résumé : Analyse d’une eau, méthodes de dosage divers.</w:t>
      </w:r>
    </w:p>
    <w:p w14:paraId="3DC9C820" w14:textId="010F4D05" w:rsidR="007B6C68" w:rsidRDefault="007B6C68" w:rsidP="00B957CB"/>
    <w:p w14:paraId="430A60AE" w14:textId="1DF9E327" w:rsidR="007B6C68" w:rsidRPr="007B6C68" w:rsidRDefault="007B6C68" w:rsidP="00B957CB">
      <w:pPr>
        <w:rPr>
          <w:b/>
          <w:bCs/>
          <w:u w:val="single"/>
        </w:rPr>
      </w:pPr>
      <w:r w:rsidRPr="007B6C68">
        <w:rPr>
          <w:b/>
          <w:bCs/>
          <w:u w:val="single"/>
        </w:rPr>
        <w:t>BUP n°21030, Marchal :</w:t>
      </w:r>
    </w:p>
    <w:p w14:paraId="168C15AE" w14:textId="35F91F28" w:rsidR="007B6C68" w:rsidRDefault="007B6C68" w:rsidP="00B957CB">
      <w:r w:rsidRPr="007B6C68">
        <w:t>En résumé : analyse de l’eau évaluation détaillé des incertitudes.</w:t>
      </w:r>
    </w:p>
    <w:p w14:paraId="312D15C0" w14:textId="29A846E2" w:rsidR="007B6C68" w:rsidRDefault="007B6C68" w:rsidP="00B957CB"/>
    <w:p w14:paraId="37B427AA" w14:textId="4F0A5BCF" w:rsidR="007B6C68" w:rsidRPr="007B6C68" w:rsidRDefault="007B6C68" w:rsidP="00B957CB">
      <w:pPr>
        <w:rPr>
          <w:b/>
          <w:bCs/>
          <w:u w:val="single"/>
        </w:rPr>
      </w:pPr>
      <w:r w:rsidRPr="007B6C68">
        <w:rPr>
          <w:b/>
          <w:bCs/>
          <w:u w:val="single"/>
        </w:rPr>
        <w:t xml:space="preserve">BUP n° 21452, Le </w:t>
      </w:r>
      <w:proofErr w:type="spellStart"/>
      <w:r w:rsidRPr="007B6C68">
        <w:rPr>
          <w:b/>
          <w:bCs/>
          <w:u w:val="single"/>
        </w:rPr>
        <w:t>Tutour</w:t>
      </w:r>
      <w:proofErr w:type="spellEnd"/>
      <w:r w:rsidRPr="007B6C68">
        <w:rPr>
          <w:b/>
          <w:bCs/>
          <w:u w:val="single"/>
        </w:rPr>
        <w:t> :</w:t>
      </w:r>
    </w:p>
    <w:p w14:paraId="5B70E9FE" w14:textId="4253C0DD" w:rsidR="007B6C68" w:rsidRDefault="007B6C68" w:rsidP="00B957CB">
      <w:r>
        <w:t>En résumé : encore une étude de l’eau avec incertitudes.</w:t>
      </w:r>
    </w:p>
    <w:p w14:paraId="3794EB71" w14:textId="6719317B" w:rsidR="00C24FBD" w:rsidRDefault="00C24FBD" w:rsidP="00B957CB"/>
    <w:p w14:paraId="558EA7D5" w14:textId="4D6F4024" w:rsidR="00C24FBD" w:rsidRDefault="00C24FBD" w:rsidP="00B957CB">
      <w:pPr>
        <w:rPr>
          <w:b/>
          <w:bCs/>
          <w:u w:val="single"/>
        </w:rPr>
      </w:pPr>
      <w:r w:rsidRPr="00C24FBD">
        <w:rPr>
          <w:b/>
          <w:bCs/>
          <w:u w:val="single"/>
        </w:rPr>
        <w:t xml:space="preserve">TI </w:t>
      </w:r>
      <w:r w:rsidRPr="00C24FBD">
        <w:rPr>
          <w:rFonts w:ascii="Arial" w:hAnsi="Arial" w:cs="Arial"/>
          <w:b/>
          <w:bCs/>
          <w:color w:val="000000"/>
          <w:u w:val="single"/>
          <w:shd w:val="clear" w:color="auto" w:fill="FFFFFB"/>
        </w:rPr>
        <w:t>P3225</w:t>
      </w:r>
      <w:r w:rsidRPr="00C24FBD">
        <w:rPr>
          <w:rFonts w:ascii="Arial" w:hAnsi="Arial" w:cs="Arial"/>
          <w:b/>
          <w:bCs/>
          <w:color w:val="000000"/>
          <w:u w:val="single"/>
          <w:shd w:val="clear" w:color="auto" w:fill="FFFFFB"/>
        </w:rPr>
        <w:t xml:space="preserve">, </w:t>
      </w:r>
      <w:proofErr w:type="spellStart"/>
      <w:proofErr w:type="gramStart"/>
      <w:r w:rsidRPr="00C24FBD">
        <w:rPr>
          <w:rFonts w:ascii="Arial" w:hAnsi="Arial" w:cs="Arial"/>
          <w:b/>
          <w:bCs/>
          <w:color w:val="000000"/>
          <w:u w:val="single"/>
          <w:shd w:val="clear" w:color="auto" w:fill="FFFFFB"/>
        </w:rPr>
        <w:t>Meras</w:t>
      </w:r>
      <w:proofErr w:type="spellEnd"/>
      <w:r w:rsidRPr="00C24FBD">
        <w:rPr>
          <w:rFonts w:ascii="Arial" w:hAnsi="Arial" w:cs="Arial"/>
          <w:b/>
          <w:bCs/>
          <w:color w:val="000000"/>
          <w:u w:val="single"/>
          <w:shd w:val="clear" w:color="auto" w:fill="FFFFFB"/>
        </w:rPr>
        <w:t xml:space="preserve">  </w:t>
      </w:r>
      <w:r w:rsidRPr="00C24FBD">
        <w:rPr>
          <w:b/>
          <w:bCs/>
          <w:u w:val="single"/>
        </w:rPr>
        <w:t>Analyse</w:t>
      </w:r>
      <w:proofErr w:type="gramEnd"/>
      <w:r w:rsidRPr="00C24FBD">
        <w:rPr>
          <w:b/>
          <w:bCs/>
          <w:u w:val="single"/>
        </w:rPr>
        <w:t xml:space="preserve"> élémentaire : 7/10</w:t>
      </w:r>
    </w:p>
    <w:p w14:paraId="3FFC8822" w14:textId="60B7BBDC" w:rsidR="00C24FBD" w:rsidRDefault="00C24FBD" w:rsidP="00B957CB">
      <w:pPr>
        <w:rPr>
          <w:b/>
          <w:bCs/>
          <w:u w:val="single"/>
        </w:rPr>
      </w:pPr>
    </w:p>
    <w:p w14:paraId="6E88B13D" w14:textId="4E56BFF1" w:rsidR="002D69A8" w:rsidRDefault="002D69A8" w:rsidP="00B957C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BUP titrage, direct, indirecte : </w:t>
      </w:r>
      <w:r w:rsidRPr="002D69A8">
        <w:rPr>
          <w:b/>
          <w:bCs/>
          <w:u w:val="single"/>
        </w:rPr>
        <w:t>http://materiel-physique.ens-lyon.fr/Logiciels/CD%20N%C2%B0%203%20BUP%20DOC%20V%204.0/Disk%201/TEXTES/1997/07930715.PDF</w:t>
      </w:r>
    </w:p>
    <w:p w14:paraId="40F192F0" w14:textId="77777777" w:rsidR="00C24FBD" w:rsidRPr="00C24FBD" w:rsidRDefault="00C24FBD" w:rsidP="00B957CB">
      <w:pPr>
        <w:rPr>
          <w:b/>
          <w:bCs/>
          <w:u w:val="single"/>
        </w:rPr>
      </w:pPr>
    </w:p>
    <w:sectPr w:rsidR="00C24FBD" w:rsidRPr="00C24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7C"/>
    <w:rsid w:val="00000BB7"/>
    <w:rsid w:val="00051C76"/>
    <w:rsid w:val="00055039"/>
    <w:rsid w:val="00071864"/>
    <w:rsid w:val="000D1DF2"/>
    <w:rsid w:val="000E0388"/>
    <w:rsid w:val="000F2AF7"/>
    <w:rsid w:val="0014080F"/>
    <w:rsid w:val="001A68F9"/>
    <w:rsid w:val="001E48C8"/>
    <w:rsid w:val="00225523"/>
    <w:rsid w:val="00242FCE"/>
    <w:rsid w:val="00257B1D"/>
    <w:rsid w:val="002D69A8"/>
    <w:rsid w:val="0030757C"/>
    <w:rsid w:val="00315B5D"/>
    <w:rsid w:val="003464A0"/>
    <w:rsid w:val="003508DB"/>
    <w:rsid w:val="00365E7C"/>
    <w:rsid w:val="00412DD1"/>
    <w:rsid w:val="0042098F"/>
    <w:rsid w:val="00436045"/>
    <w:rsid w:val="004874BB"/>
    <w:rsid w:val="004A6481"/>
    <w:rsid w:val="004F2147"/>
    <w:rsid w:val="00587A72"/>
    <w:rsid w:val="005B559A"/>
    <w:rsid w:val="005C6DC9"/>
    <w:rsid w:val="005F3F28"/>
    <w:rsid w:val="005F6E9D"/>
    <w:rsid w:val="0067673D"/>
    <w:rsid w:val="006843C5"/>
    <w:rsid w:val="006C7B9B"/>
    <w:rsid w:val="0072008D"/>
    <w:rsid w:val="007A3400"/>
    <w:rsid w:val="007B6C68"/>
    <w:rsid w:val="007C2037"/>
    <w:rsid w:val="00836450"/>
    <w:rsid w:val="008A6F9C"/>
    <w:rsid w:val="008D191F"/>
    <w:rsid w:val="00912E9C"/>
    <w:rsid w:val="009159CE"/>
    <w:rsid w:val="009541A2"/>
    <w:rsid w:val="00963A71"/>
    <w:rsid w:val="00974184"/>
    <w:rsid w:val="009841F3"/>
    <w:rsid w:val="009957F0"/>
    <w:rsid w:val="009B758C"/>
    <w:rsid w:val="009E3F24"/>
    <w:rsid w:val="009E6F0F"/>
    <w:rsid w:val="00A03753"/>
    <w:rsid w:val="00A045C1"/>
    <w:rsid w:val="00A2786B"/>
    <w:rsid w:val="00A40036"/>
    <w:rsid w:val="00A673F3"/>
    <w:rsid w:val="00AE171A"/>
    <w:rsid w:val="00B135F9"/>
    <w:rsid w:val="00B14D65"/>
    <w:rsid w:val="00B43390"/>
    <w:rsid w:val="00B72FDA"/>
    <w:rsid w:val="00B80AF1"/>
    <w:rsid w:val="00B957CB"/>
    <w:rsid w:val="00BA310D"/>
    <w:rsid w:val="00BE5912"/>
    <w:rsid w:val="00C24FBD"/>
    <w:rsid w:val="00CA70E5"/>
    <w:rsid w:val="00CD5C7C"/>
    <w:rsid w:val="00CD6216"/>
    <w:rsid w:val="00D557CC"/>
    <w:rsid w:val="00D838FE"/>
    <w:rsid w:val="00D95075"/>
    <w:rsid w:val="00DF2366"/>
    <w:rsid w:val="00DF74E7"/>
    <w:rsid w:val="00E37809"/>
    <w:rsid w:val="00E6713E"/>
    <w:rsid w:val="00E75E20"/>
    <w:rsid w:val="00F21452"/>
    <w:rsid w:val="00F7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D143B0"/>
  <w15:chartTrackingRefBased/>
  <w15:docId w15:val="{823355A0-5ECD-4454-8129-B9978FDE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A648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A6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hemtube3d.com/vibrationsh2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dbs.db.aist.go.jp/sdbs/cgi-bin/direct_frame_top.cgi" TargetMode="External"/><Relationship Id="rId5" Type="http://schemas.openxmlformats.org/officeDocument/2006/relationships/hyperlink" Target="https://culturesciences.chimie.ens.fr/thematiques/chimie-analytique/estimation-de-l-incertitude-de-la-mesure-lors-d-un-dosage-en-chimie" TargetMode="External"/><Relationship Id="rId4" Type="http://schemas.openxmlformats.org/officeDocument/2006/relationships/hyperlink" Target="http://perso.ens-lyon.fr/martin.verot/listes/livres_fiche.php?id_livre=16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2509</TotalTime>
  <Pages>10</Pages>
  <Words>1862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17</cp:revision>
  <dcterms:created xsi:type="dcterms:W3CDTF">2021-04-08T20:36:00Z</dcterms:created>
  <dcterms:modified xsi:type="dcterms:W3CDTF">2021-04-28T11:37:00Z</dcterms:modified>
</cp:coreProperties>
</file>