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E8D24" w14:textId="26A7D396" w:rsidR="00E07FFA" w:rsidRDefault="00E07FFA" w:rsidP="00E07FFA">
      <w:pPr>
        <w:jc w:val="center"/>
        <w:rPr>
          <w:b/>
          <w:bCs/>
          <w:sz w:val="56"/>
          <w:szCs w:val="56"/>
          <w:u w:val="single"/>
        </w:rPr>
      </w:pPr>
      <w:bookmarkStart w:id="0" w:name="_Hlk56629043"/>
      <w:r w:rsidRPr="0074756A">
        <w:rPr>
          <w:b/>
          <w:bCs/>
          <w:sz w:val="56"/>
          <w:szCs w:val="56"/>
          <w:u w:val="single"/>
        </w:rPr>
        <w:t>LECON :</w:t>
      </w:r>
      <w:r w:rsidR="00F507E9">
        <w:rPr>
          <w:b/>
          <w:bCs/>
          <w:sz w:val="56"/>
          <w:szCs w:val="56"/>
          <w:u w:val="single"/>
        </w:rPr>
        <w:t xml:space="preserve"> Gravitation et poids</w:t>
      </w:r>
    </w:p>
    <w:p w14:paraId="7D8DA48A" w14:textId="77777777" w:rsidR="00E07FFA" w:rsidRDefault="00E07FFA" w:rsidP="00E07FFA">
      <w:pPr>
        <w:rPr>
          <w:b/>
          <w:bCs/>
          <w:u w:val="single"/>
        </w:rPr>
      </w:pPr>
    </w:p>
    <w:p w14:paraId="2BC43318" w14:textId="29EF1422" w:rsidR="003C7B9F" w:rsidRDefault="00E07FFA" w:rsidP="00E07FFA">
      <w:r w:rsidRPr="00ED754E">
        <w:rPr>
          <w:b/>
          <w:bCs/>
          <w:u w:val="single"/>
        </w:rPr>
        <w:t>Biblio:</w:t>
      </w:r>
      <w:r w:rsidRPr="00ED754E">
        <w:t xml:space="preserve">   </w:t>
      </w:r>
      <w:r w:rsidR="000A0169">
        <w:t>Nathan</w:t>
      </w:r>
      <w:r w:rsidR="004A2B24">
        <w:t xml:space="preserve"> (sirius)</w:t>
      </w:r>
      <w:r w:rsidR="000A0169">
        <w:t xml:space="preserve"> Tspé</w:t>
      </w:r>
      <w:r w:rsidR="00AE273A">
        <w:t xml:space="preserve"> très</w:t>
      </w:r>
      <w:r w:rsidR="000A0169">
        <w:t xml:space="preserve"> bien</w:t>
      </w:r>
      <w:r w:rsidR="003C7B9F">
        <w:tab/>
      </w:r>
    </w:p>
    <w:p w14:paraId="53E4245B" w14:textId="08F49E93" w:rsidR="00F75DC2" w:rsidRDefault="00F75DC2" w:rsidP="00E07FFA">
      <w:r>
        <w:tab/>
        <w:t>Hachette Tspé</w:t>
      </w:r>
    </w:p>
    <w:p w14:paraId="2B741B8F" w14:textId="4CBEDE5E" w:rsidR="00F75DC2" w:rsidRDefault="00F75DC2" w:rsidP="00E07FFA">
      <w:r>
        <w:tab/>
        <w:t>Hachette Pspé</w:t>
      </w:r>
    </w:p>
    <w:p w14:paraId="51659B02" w14:textId="3F28A538" w:rsidR="00F75DC2" w:rsidRPr="004A2B24" w:rsidRDefault="00F75DC2" w:rsidP="00E07FFA">
      <w:r>
        <w:tab/>
        <w:t>Hachette seconde</w:t>
      </w:r>
    </w:p>
    <w:p w14:paraId="79DAFEBF" w14:textId="7136AFA9" w:rsidR="00E07FFA" w:rsidRPr="00ED754E" w:rsidRDefault="00E07FFA" w:rsidP="00E07FFA">
      <w:pPr>
        <w:rPr>
          <w:b/>
          <w:bCs/>
          <w:u w:val="single"/>
        </w:rPr>
      </w:pPr>
      <w:r w:rsidRPr="00ED754E">
        <w:rPr>
          <w:b/>
          <w:bCs/>
          <w:u w:val="single"/>
        </w:rPr>
        <w:t>Niveau:</w:t>
      </w:r>
      <w:r w:rsidRPr="00ED754E">
        <w:t xml:space="preserve"> </w:t>
      </w:r>
      <w:r w:rsidR="006D6E0F">
        <w:t xml:space="preserve"> </w:t>
      </w:r>
      <w:r w:rsidR="00583BAE">
        <w:t>secondaire (fin de lycée)</w:t>
      </w:r>
    </w:p>
    <w:p w14:paraId="616BD4BA" w14:textId="762B3AF4" w:rsidR="00E07FFA" w:rsidRDefault="00E07FFA" w:rsidP="00E07FFA">
      <w:pPr>
        <w:rPr>
          <w:b/>
          <w:bCs/>
          <w:u w:val="single"/>
        </w:rPr>
      </w:pPr>
      <w:bookmarkStart w:id="1" w:name="_Hlk56007983"/>
      <w:r w:rsidRPr="00ED754E">
        <w:rPr>
          <w:b/>
          <w:bCs/>
          <w:u w:val="single"/>
        </w:rPr>
        <w:t>Prérequis:</w:t>
      </w:r>
      <w:r w:rsidRPr="00ED754E">
        <w:t xml:space="preserve">   </w:t>
      </w:r>
      <w:r w:rsidRPr="00ED754E">
        <w:rPr>
          <w:b/>
          <w:bCs/>
          <w:u w:val="single"/>
        </w:rPr>
        <w:t xml:space="preserve"> </w:t>
      </w:r>
    </w:p>
    <w:p w14:paraId="4809DBAC" w14:textId="441ACF89" w:rsidR="00003008" w:rsidRDefault="00003008" w:rsidP="00E07FFA">
      <w:pPr>
        <w:rPr>
          <w:b/>
          <w:bCs/>
          <w:u w:val="single"/>
        </w:rPr>
      </w:pPr>
      <w:r>
        <w:rPr>
          <w:b/>
          <w:bCs/>
          <w:u w:val="single"/>
        </w:rPr>
        <w:t>Physique :</w:t>
      </w:r>
    </w:p>
    <w:p w14:paraId="1FC373C2" w14:textId="77777777" w:rsidR="001D3E24" w:rsidRDefault="001D3E24" w:rsidP="001D3E24">
      <w:r>
        <w:t>Système, Référentiel (S)</w:t>
      </w:r>
    </w:p>
    <w:p w14:paraId="283CAD2C" w14:textId="77777777" w:rsidR="001D3E24" w:rsidRDefault="001D3E24" w:rsidP="001D3E24">
      <w:r>
        <w:t>Principe des actions réciproques, Principe d’inertie (S)</w:t>
      </w:r>
    </w:p>
    <w:p w14:paraId="5398961B" w14:textId="49C13970" w:rsidR="001D3E24" w:rsidRPr="001D3E24" w:rsidRDefault="001D3E24" w:rsidP="00E07FFA">
      <w:r>
        <w:t>Chute libre (définition) 1 dim vitesse (cinématique), mouvement d’un point matériel (S)</w:t>
      </w:r>
    </w:p>
    <w:p w14:paraId="4C882A4A" w14:textId="7FF13286" w:rsidR="00C75C77" w:rsidRPr="00C75C77" w:rsidRDefault="00C75C77" w:rsidP="00E07FFA">
      <w:r w:rsidRPr="00C75C77">
        <w:t>Force de grav</w:t>
      </w:r>
      <w:r w:rsidR="001D3E24">
        <w:t>itation/poids et</w:t>
      </w:r>
      <w:r w:rsidRPr="00C75C77">
        <w:t xml:space="preserve"> champ</w:t>
      </w:r>
      <w:r w:rsidR="001D3E24">
        <w:t>s associés</w:t>
      </w:r>
      <w:r w:rsidR="00FE0971">
        <w:t> : expressions vectoriel</w:t>
      </w:r>
      <w:r w:rsidR="00C167A8">
        <w:t>, unités</w:t>
      </w:r>
      <w:r w:rsidRPr="00C75C77">
        <w:t xml:space="preserve"> (Pspé)</w:t>
      </w:r>
    </w:p>
    <w:p w14:paraId="28F06480" w14:textId="368015BD" w:rsidR="000E7E1C" w:rsidRDefault="000E7E1C" w:rsidP="00E07FFA">
      <w:r>
        <w:t xml:space="preserve">Réf terrestre, Géocentrique, </w:t>
      </w:r>
      <w:r w:rsidR="005F47EA">
        <w:t>Hélio</w:t>
      </w:r>
      <w:r w:rsidR="001D3E24">
        <w:t>centrique (Galiléen)</w:t>
      </w:r>
      <w:r w:rsidR="00FE0971">
        <w:t xml:space="preserve"> mouvement des planètes (elliptique)</w:t>
      </w:r>
      <w:r w:rsidR="005F47EA">
        <w:t xml:space="preserve"> (P enseignement géné)</w:t>
      </w:r>
    </w:p>
    <w:p w14:paraId="020F6330" w14:textId="26FB867B" w:rsidR="000E7E1C" w:rsidRDefault="000E7E1C" w:rsidP="00E07FFA">
      <w:r>
        <w:t>Vecteur accélérati</w:t>
      </w:r>
      <w:r w:rsidR="0082361F">
        <w:t>o</w:t>
      </w:r>
      <w:r>
        <w:t>n</w:t>
      </w:r>
      <w:r w:rsidR="001D3E24">
        <w:t xml:space="preserve"> expression</w:t>
      </w:r>
      <w:r>
        <w:t>, 2</w:t>
      </w:r>
      <w:r w:rsidRPr="000E7E1C">
        <w:rPr>
          <w:vertAlign w:val="superscript"/>
        </w:rPr>
        <w:t>ème</w:t>
      </w:r>
      <w:r>
        <w:t xml:space="preserve"> loi de Newton réf galiléen (Tspé)</w:t>
      </w:r>
    </w:p>
    <w:p w14:paraId="585283E3" w14:textId="1290A855" w:rsidR="00003008" w:rsidRDefault="00003008" w:rsidP="00E07FFA">
      <w:pPr>
        <w:rPr>
          <w:b/>
          <w:bCs/>
          <w:u w:val="single"/>
        </w:rPr>
      </w:pPr>
      <w:r w:rsidRPr="000A27DE">
        <w:rPr>
          <w:b/>
          <w:bCs/>
          <w:u w:val="single"/>
        </w:rPr>
        <w:t>Math :</w:t>
      </w:r>
    </w:p>
    <w:p w14:paraId="2FA83491" w14:textId="0F4C7A4C" w:rsidR="0059593F" w:rsidRPr="0059593F" w:rsidRDefault="0059593F" w:rsidP="00E07FFA">
      <w:pPr>
        <w:rPr>
          <w:vertAlign w:val="superscript"/>
        </w:rPr>
      </w:pPr>
      <w:r>
        <w:t>Intégration</w:t>
      </w:r>
      <w:r w:rsidR="00F620D8" w:rsidRPr="00F620D8">
        <w:t xml:space="preserve"> : </w:t>
      </w:r>
      <w:r w:rsidR="001D3E24">
        <w:t>(</w:t>
      </w:r>
      <w:r>
        <w:t>T</w:t>
      </w:r>
      <w:r w:rsidR="001D3E24">
        <w:t>)</w:t>
      </w:r>
    </w:p>
    <w:p w14:paraId="2EF12EAD" w14:textId="5A5CA886" w:rsidR="00FE0971" w:rsidRDefault="00F620D8" w:rsidP="00E07FFA">
      <w:r w:rsidRPr="00F620D8">
        <w:t xml:space="preserve">Vecteur : </w:t>
      </w:r>
      <w:bookmarkEnd w:id="1"/>
      <w:r w:rsidR="001D3E24">
        <w:t>(S)</w:t>
      </w:r>
    </w:p>
    <w:p w14:paraId="00CCE0C8" w14:textId="54BABD19" w:rsidR="00E07FFA" w:rsidRDefault="00E07FFA" w:rsidP="00E07FFA">
      <w:r w:rsidRPr="00ED754E">
        <w:rPr>
          <w:b/>
          <w:bCs/>
          <w:u w:val="single"/>
        </w:rPr>
        <w:t>Objectifs:</w:t>
      </w:r>
      <w:r w:rsidRPr="00ED754E">
        <w:t xml:space="preserve">  </w:t>
      </w:r>
    </w:p>
    <w:p w14:paraId="1AF5412D" w14:textId="45977C95" w:rsidR="00FE0971" w:rsidRPr="00D7636C" w:rsidRDefault="00E10163" w:rsidP="00FE0971">
      <w:pPr>
        <w:pStyle w:val="Paragraphedeliste"/>
        <w:numPr>
          <w:ilvl w:val="0"/>
          <w:numId w:val="11"/>
        </w:numPr>
      </w:pPr>
      <w:r w:rsidRPr="00D7636C">
        <w:t>Être</w:t>
      </w:r>
      <w:r w:rsidR="00FE0971" w:rsidRPr="00D7636C">
        <w:t xml:space="preserve"> capable de déterminer les équations horaires et trajectoire </w:t>
      </w:r>
      <w:r w:rsidR="00D7636C" w:rsidRPr="00D7636C">
        <w:t>dans le cas d’une chute libre</w:t>
      </w:r>
    </w:p>
    <w:p w14:paraId="3D3B217C" w14:textId="3BD335D1" w:rsidR="00D7636C" w:rsidRPr="00D7636C" w:rsidRDefault="00D7636C" w:rsidP="00FE0971">
      <w:pPr>
        <w:pStyle w:val="Paragraphedeliste"/>
        <w:numPr>
          <w:ilvl w:val="0"/>
          <w:numId w:val="11"/>
        </w:numPr>
      </w:pPr>
      <w:r w:rsidRPr="00D7636C">
        <w:t>Comprendre le lien entre le poids et la gravitation</w:t>
      </w:r>
    </w:p>
    <w:p w14:paraId="730DA884" w14:textId="59C7B853" w:rsidR="00D7636C" w:rsidRPr="00D7636C" w:rsidRDefault="00D7636C" w:rsidP="00D7636C">
      <w:pPr>
        <w:pStyle w:val="Paragraphedeliste"/>
        <w:numPr>
          <w:ilvl w:val="0"/>
          <w:numId w:val="11"/>
        </w:numPr>
      </w:pPr>
      <w:r w:rsidRPr="00D7636C">
        <w:t xml:space="preserve">Etablir la vitesse et l’accélération pour les objets en orbite avec la deuxième loi de Newton dans un repère de </w:t>
      </w:r>
      <w:r w:rsidR="0059593F" w:rsidRPr="00D7636C">
        <w:t>Frenet</w:t>
      </w:r>
    </w:p>
    <w:bookmarkEnd w:id="0"/>
    <w:p w14:paraId="4ED7F9C6" w14:textId="4F266E00" w:rsidR="00E07FFA" w:rsidRPr="00ED754E" w:rsidRDefault="00E07FFA" w:rsidP="00E07FFA">
      <w:r>
        <w:rPr>
          <w:b/>
          <w:bCs/>
          <w:u w:val="single"/>
        </w:rPr>
        <w:t>Partie pris:</w:t>
      </w:r>
      <w:r w:rsidRPr="00ED754E">
        <w:t xml:space="preserve"> </w:t>
      </w:r>
      <w:r w:rsidR="00D7636C">
        <w:t xml:space="preserve"> Ce cours tranche avec ce qui est vu dans les deux premières années du lycée, il se propose de développer la dynamique des mouvement et donne ainsi aux élèves des outils théorique</w:t>
      </w:r>
      <w:r w:rsidR="00C3178C">
        <w:t>s</w:t>
      </w:r>
      <w:r w:rsidR="00D7636C">
        <w:t xml:space="preserve"> pour </w:t>
      </w:r>
      <w:r w:rsidR="00C3178C">
        <w:t>comprendre davantage les mouvements préalablement étudié, cela leur</w:t>
      </w:r>
      <w:r w:rsidR="00C74C6F">
        <w:t xml:space="preserve"> </w:t>
      </w:r>
      <w:r w:rsidR="00FB21E3">
        <w:t xml:space="preserve">permettra de mieux les comprendre et de les aider à davantage mettre en défaut les </w:t>
      </w:r>
      <w:r w:rsidR="00FB21E3" w:rsidRPr="00A91CEE">
        <w:rPr>
          <w:b/>
          <w:bCs/>
        </w:rPr>
        <w:t>raisonnements spontanée</w:t>
      </w:r>
      <w:r w:rsidR="00A91CEE">
        <w:t xml:space="preserve"> (terme au programme)</w:t>
      </w:r>
      <w:r w:rsidR="00FB21E3">
        <w:t xml:space="preserve"> qu</w:t>
      </w:r>
      <w:r w:rsidR="008033BE">
        <w:t>’il</w:t>
      </w:r>
      <w:r w:rsidR="00FB21E3">
        <w:t xml:space="preserve"> pourrait avoir </w:t>
      </w:r>
      <w:r w:rsidR="008033BE">
        <w:t>en</w:t>
      </w:r>
      <w:r w:rsidR="00FB21E3">
        <w:t xml:space="preserve"> mécanique</w:t>
      </w:r>
      <w:r w:rsidR="008033BE">
        <w:t>, une science</w:t>
      </w:r>
      <w:r w:rsidR="00FB21E3">
        <w:t xml:space="preserve"> qui est très ancré dans le réel. </w:t>
      </w:r>
    </w:p>
    <w:p w14:paraId="0DEF26AD" w14:textId="39A9B6AD" w:rsidR="00FB21E3" w:rsidRDefault="00E07FFA" w:rsidP="00E07FFA">
      <w:r w:rsidRPr="00366F2E">
        <w:rPr>
          <w:b/>
          <w:bCs/>
          <w:u w:val="single"/>
        </w:rPr>
        <w:t>Séquence pédagogique:</w:t>
      </w:r>
      <w:r w:rsidR="00FB21E3">
        <w:rPr>
          <w:b/>
          <w:bCs/>
          <w:u w:val="single"/>
        </w:rPr>
        <w:t xml:space="preserve">  </w:t>
      </w:r>
      <w:r w:rsidR="00FB21E3">
        <w:t>Ce cours s’inscrit dans une séquence pédagogique en terminale de mécanique</w:t>
      </w:r>
      <w:r w:rsidR="00E10163">
        <w:t>, il sera précédé par un cours ou l’on introduira la deuxième loi de newton et le vecteur accélération. I</w:t>
      </w:r>
      <w:r w:rsidR="00FB21E3">
        <w:t xml:space="preserve">l sera </w:t>
      </w:r>
      <w:r w:rsidR="00A91CEE">
        <w:t>suivi</w:t>
      </w:r>
      <w:r w:rsidR="00FB21E3">
        <w:t xml:space="preserve"> par des aspect de conservation de l’Energie</w:t>
      </w:r>
      <w:r w:rsidR="00174921">
        <w:t xml:space="preserve">, puis l’étude du mouvement dans un champ </w:t>
      </w:r>
      <w:r w:rsidR="00A91CEE">
        <w:t>électrostatique, car c’est moins instantané pour l’élève.</w:t>
      </w:r>
      <w:r w:rsidR="00E10163">
        <w:t xml:space="preserve"> On veillera à bien contextualisé le cours par des exemples concret.</w:t>
      </w:r>
    </w:p>
    <w:p w14:paraId="4E9605B5" w14:textId="4E3A1EA2" w:rsidR="00E07FFA" w:rsidRPr="00134EB9" w:rsidRDefault="00E10163" w:rsidP="00E07FFA">
      <w:r>
        <w:lastRenderedPageBreak/>
        <w:t>O</w:t>
      </w:r>
      <w:r w:rsidR="00174921">
        <w:t xml:space="preserve">n introduira notamment le cas d’une vitesse avec un angle alpha par rapport au sol </w:t>
      </w:r>
      <w:r w:rsidR="00A91CEE">
        <w:t>en</w:t>
      </w:r>
      <w:r w:rsidR="00FB21E3">
        <w:t xml:space="preserve"> TD ou les élèves seront amené à raisonner sur</w:t>
      </w:r>
      <w:r w:rsidR="00174921">
        <w:t xml:space="preserve"> l’angle de lancer pour lancer l’objet le plus loin (lancer de poids). On donnera des exercices variés, comme réussir à atteindre le but tout en tirant au-dessus des défenseurs et d’autres conditions initiales avec d’autres équations avec pour </w:t>
      </w:r>
      <w:r w:rsidR="00174921" w:rsidRPr="00134EB9">
        <w:t>finalité que les élèves comprenne</w:t>
      </w:r>
      <w:r w:rsidR="00A71113" w:rsidRPr="00134EB9">
        <w:t>nt</w:t>
      </w:r>
      <w:r w:rsidR="00174921" w:rsidRPr="00134EB9">
        <w:t xml:space="preserve"> le sens des équations qu’ils manipule</w:t>
      </w:r>
      <w:r w:rsidR="00A91CEE">
        <w:t>nt</w:t>
      </w:r>
      <w:r w:rsidR="00174921" w:rsidRPr="00134EB9">
        <w:t xml:space="preserve"> et </w:t>
      </w:r>
      <w:r w:rsidR="0059593F" w:rsidRPr="00134EB9">
        <w:t>leurs intérêts</w:t>
      </w:r>
      <w:r w:rsidR="00174921" w:rsidRPr="00134EB9">
        <w:t>.</w:t>
      </w:r>
      <w:r w:rsidR="00891BD7">
        <w:t xml:space="preserve"> L’étude de l’orbite géostationnaire sera aussi </w:t>
      </w:r>
      <w:r w:rsidR="00A91CEE">
        <w:t>effectuée</w:t>
      </w:r>
      <w:r w:rsidR="00891BD7">
        <w:t>. Ou orbite de transfert.</w:t>
      </w:r>
    </w:p>
    <w:p w14:paraId="65012D31" w14:textId="2BD09CE2" w:rsidR="00174921" w:rsidRPr="00134EB9" w:rsidRDefault="00174921" w:rsidP="00E07FFA"/>
    <w:p w14:paraId="7D1F49CA" w14:textId="2A1EF93C" w:rsidR="00A71113" w:rsidRPr="00134EB9" w:rsidRDefault="00A71113" w:rsidP="00E07FFA">
      <w:r w:rsidRPr="00134EB9">
        <w:t xml:space="preserve">En TP on </w:t>
      </w:r>
      <w:r w:rsidR="00E10163" w:rsidRPr="00134EB9">
        <w:t>fera</w:t>
      </w:r>
      <w:r w:rsidRPr="00134EB9">
        <w:t xml:space="preserve"> étudier </w:t>
      </w:r>
      <w:r w:rsidR="00E10163" w:rsidRPr="00134EB9">
        <w:t>diverses conditions</w:t>
      </w:r>
      <w:r w:rsidRPr="00134EB9">
        <w:t xml:space="preserve"> de chute libre avec un pointage caméra, ensuite les élèves seront </w:t>
      </w:r>
      <w:r w:rsidR="00E10163" w:rsidRPr="00134EB9">
        <w:t>amenés</w:t>
      </w:r>
      <w:r w:rsidRPr="00134EB9">
        <w:t xml:space="preserve"> à comparer </w:t>
      </w:r>
      <w:r w:rsidR="00E10163" w:rsidRPr="00134EB9">
        <w:t>la courbe obtenue</w:t>
      </w:r>
      <w:r w:rsidRPr="00134EB9">
        <w:t xml:space="preserve"> avec les courbes théoriques en rentrant dans un programme python les conditions initiales puis en traçant les courbes.</w:t>
      </w:r>
    </w:p>
    <w:p w14:paraId="4FA24A62" w14:textId="66A63C4B" w:rsidR="00A71113" w:rsidRPr="00134EB9" w:rsidRDefault="00A91CEE" w:rsidP="00E07FFA">
      <w:r>
        <w:t>É</w:t>
      </w:r>
      <w:r w:rsidRPr="00134EB9">
        <w:t>galement</w:t>
      </w:r>
      <w:r w:rsidR="00A71113" w:rsidRPr="00134EB9">
        <w:t xml:space="preserve"> on pourras tracer avec python les orbites</w:t>
      </w:r>
      <w:r w:rsidR="00134EB9" w:rsidRPr="00134EB9">
        <w:t xml:space="preserve"> des différentes planètes, on leurs proposera de rentrer divers excentricité pour un même demi-grand axe et le tracé montrera bien que les périodes sont identiques. </w:t>
      </w:r>
      <w:r w:rsidR="00134EB9">
        <w:t>On leur fera également remarqué que le tracé est le résultats des équations du mouvement vus en cours.</w:t>
      </w:r>
    </w:p>
    <w:p w14:paraId="0460D832" w14:textId="77777777" w:rsidR="00B57C8F" w:rsidRDefault="00E07FFA" w:rsidP="00E07FFA">
      <w:r w:rsidRPr="00366F2E">
        <w:rPr>
          <w:b/>
          <w:bCs/>
          <w:u w:val="single"/>
        </w:rPr>
        <w:t>Difficulté</w:t>
      </w:r>
      <w:r>
        <w:rPr>
          <w:b/>
          <w:bCs/>
          <w:u w:val="single"/>
        </w:rPr>
        <w:t>s</w:t>
      </w:r>
      <w:r w:rsidRPr="00366F2E">
        <w:rPr>
          <w:b/>
          <w:bCs/>
          <w:u w:val="single"/>
        </w:rPr>
        <w:t>:</w:t>
      </w:r>
      <w:r w:rsidRPr="00ED754E">
        <w:t xml:space="preserve"> </w:t>
      </w:r>
    </w:p>
    <w:p w14:paraId="6C65E1D1" w14:textId="3D9529F0" w:rsidR="00E07FFA" w:rsidRDefault="00B57C8F" w:rsidP="00B57C8F">
      <w:r>
        <w:t>-&gt;La mise en équation est d’un bon niveau de difficulté en terminale.</w:t>
      </w:r>
    </w:p>
    <w:p w14:paraId="1E76C3AA" w14:textId="784F5CDF" w:rsidR="00B57C8F" w:rsidRDefault="00B57C8F" w:rsidP="00B57C8F">
      <w:r>
        <w:t>-&gt;Lien entre le poids et la force gravitationnel qui sont à priori sur des échelles différentes et qui ont été présenté séparément</w:t>
      </w:r>
      <w:r w:rsidR="00F75DC2">
        <w:t xml:space="preserve"> avec des vecteurs </w:t>
      </w:r>
      <w:r w:rsidR="0059593F">
        <w:t>différents</w:t>
      </w:r>
      <w:r w:rsidR="00F560E3">
        <w:t>.</w:t>
      </w:r>
    </w:p>
    <w:p w14:paraId="17AACC0D" w14:textId="053B6BB6" w:rsidR="00F560E3" w:rsidRPr="00B57C8F" w:rsidRDefault="00F560E3" w:rsidP="00B57C8F">
      <w:pPr>
        <w:rPr>
          <w:b/>
          <w:bCs/>
          <w:u w:val="single"/>
        </w:rPr>
      </w:pPr>
      <w:r>
        <w:t>-&gt; repère de frênet (vecteur focntion de t)</w:t>
      </w:r>
    </w:p>
    <w:p w14:paraId="1B9512CD" w14:textId="1CB5883B" w:rsidR="00E07FFA" w:rsidRDefault="00E07FFA" w:rsidP="00E07FFA">
      <w:pPr>
        <w:rPr>
          <w:b/>
          <w:bCs/>
          <w:u w:val="single"/>
        </w:rPr>
      </w:pPr>
      <w:r w:rsidRPr="00812B12">
        <w:rPr>
          <w:b/>
          <w:bCs/>
          <w:u w:val="single"/>
        </w:rPr>
        <w:t>Comment résoudre les difficultés :</w:t>
      </w:r>
    </w:p>
    <w:p w14:paraId="7B380171" w14:textId="1BAA318C" w:rsidR="00B57C8F" w:rsidRDefault="00B57C8F" w:rsidP="00B57C8F">
      <w:r>
        <w:t>-&gt;On prendra un cas simple sans angle pour ne pas rajouter de problème de trigonomètrie.</w:t>
      </w:r>
    </w:p>
    <w:p w14:paraId="6B3B8E11" w14:textId="539FC8EF" w:rsidR="00B57C8F" w:rsidRDefault="00B57C8F" w:rsidP="00B57C8F">
      <w:r>
        <w:t xml:space="preserve">-&gt;On montrera qu’il s’agit d’une même force, </w:t>
      </w:r>
      <w:r w:rsidR="0059593F">
        <w:t xml:space="preserve">on leur feras comprendre qu’il se cache des choses derrière g </w:t>
      </w:r>
      <w:r>
        <w:t xml:space="preserve"> (poids) du</w:t>
      </w:r>
      <w:r w:rsidR="00ED19D3">
        <w:t>e</w:t>
      </w:r>
      <w:r>
        <w:t xml:space="preserve"> à un changement d’échelle.</w:t>
      </w:r>
    </w:p>
    <w:p w14:paraId="33EC4BEC" w14:textId="65EEAE3C" w:rsidR="00F560E3" w:rsidRPr="00ED754E" w:rsidRDefault="00F560E3" w:rsidP="00B57C8F">
      <w:r>
        <w:t>-&gt; On entrera pas trop dans les détails mathématiques, simplement on montrera qu’ils sont pratique d’utilisation car la force de grav se projette selon un axe.</w:t>
      </w:r>
    </w:p>
    <w:p w14:paraId="40FF1053" w14:textId="206F417A" w:rsidR="00E07FFA" w:rsidRDefault="00E07FFA" w:rsidP="00E07FFA">
      <w:pPr>
        <w:rPr>
          <w:b/>
          <w:bCs/>
          <w:u w:val="single"/>
        </w:rPr>
      </w:pPr>
      <w:r w:rsidRPr="00FC5650">
        <w:rPr>
          <w:b/>
          <w:bCs/>
          <w:u w:val="single"/>
        </w:rPr>
        <w:t>Plan :</w:t>
      </w:r>
    </w:p>
    <w:p w14:paraId="672FA981" w14:textId="04DBDE07" w:rsidR="004A2B24" w:rsidRDefault="004A2B24" w:rsidP="00E07FFA">
      <w:pPr>
        <w:rPr>
          <w:b/>
          <w:bCs/>
          <w:u w:val="single"/>
        </w:rPr>
      </w:pPr>
      <w:r w:rsidRPr="00380FAA">
        <w:rPr>
          <w:b/>
          <w:bCs/>
          <w:u w:val="single"/>
        </w:rPr>
        <w:t>I-</w:t>
      </w:r>
      <w:r w:rsidR="0059593F">
        <w:rPr>
          <w:b/>
          <w:bCs/>
          <w:u w:val="single"/>
        </w:rPr>
        <w:t xml:space="preserve">Application de la deuxième loi de Newton au mouvements </w:t>
      </w:r>
      <w:r>
        <w:rPr>
          <w:b/>
          <w:bCs/>
          <w:u w:val="single"/>
        </w:rPr>
        <w:t>de chute libre</w:t>
      </w:r>
    </w:p>
    <w:p w14:paraId="4A66AB3D" w14:textId="41098BFB" w:rsidR="004A2B24" w:rsidRDefault="004A2B24" w:rsidP="004A2B24">
      <w:pPr>
        <w:rPr>
          <w:b/>
          <w:bCs/>
          <w:u w:val="single"/>
        </w:rPr>
      </w:pPr>
      <w:r w:rsidRPr="00E4019A">
        <w:rPr>
          <w:b/>
          <w:bCs/>
          <w:u w:val="single"/>
        </w:rPr>
        <w:t>II-</w:t>
      </w:r>
      <w:r>
        <w:rPr>
          <w:b/>
          <w:bCs/>
          <w:u w:val="single"/>
        </w:rPr>
        <w:t>Du poids à la gravitation</w:t>
      </w:r>
    </w:p>
    <w:p w14:paraId="49BFE625" w14:textId="77777777" w:rsidR="004A2B24" w:rsidRPr="0074756A" w:rsidRDefault="004A2B24" w:rsidP="004A2B24">
      <w:pPr>
        <w:rPr>
          <w:b/>
          <w:bCs/>
          <w:u w:val="single"/>
        </w:rPr>
      </w:pPr>
      <w:r w:rsidRPr="0074756A">
        <w:rPr>
          <w:b/>
          <w:bCs/>
          <w:u w:val="single"/>
        </w:rPr>
        <w:t>II</w:t>
      </w:r>
      <w:r>
        <w:rPr>
          <w:b/>
          <w:bCs/>
          <w:u w:val="single"/>
        </w:rPr>
        <w:t>I</w:t>
      </w:r>
      <w:r w:rsidRPr="0074756A">
        <w:rPr>
          <w:b/>
          <w:bCs/>
          <w:u w:val="single"/>
        </w:rPr>
        <w:t>-</w:t>
      </w:r>
      <w:r>
        <w:rPr>
          <w:b/>
          <w:bCs/>
          <w:u w:val="single"/>
        </w:rPr>
        <w:t xml:space="preserve"> Dynamique du mouvement des planètes</w:t>
      </w:r>
    </w:p>
    <w:p w14:paraId="264BEC95" w14:textId="77777777" w:rsidR="004A2B24" w:rsidRDefault="004A2B24" w:rsidP="004A2B24">
      <w:pPr>
        <w:rPr>
          <w:b/>
          <w:bCs/>
          <w:u w:val="single"/>
        </w:rPr>
      </w:pPr>
    </w:p>
    <w:p w14:paraId="16E2662B" w14:textId="046DDCAC" w:rsidR="00630D54" w:rsidRDefault="00630D54" w:rsidP="00E07FFA"/>
    <w:p w14:paraId="05B75E9F" w14:textId="66B5ACB6" w:rsidR="004A2B24" w:rsidRDefault="004A2B24" w:rsidP="00E07FFA"/>
    <w:p w14:paraId="62AFAFBC" w14:textId="08F5B58A" w:rsidR="004A2B24" w:rsidRDefault="004A2B24" w:rsidP="00E07FFA"/>
    <w:p w14:paraId="5542145F" w14:textId="19F22B7B" w:rsidR="004A2B24" w:rsidRDefault="004A2B24" w:rsidP="00E07FFA"/>
    <w:p w14:paraId="161E117F" w14:textId="1DC32BA6" w:rsidR="00ED19D3" w:rsidRDefault="00ED19D3" w:rsidP="00E07FFA"/>
    <w:p w14:paraId="636E50C0" w14:textId="77777777" w:rsidR="00FC178C" w:rsidRDefault="00FC178C" w:rsidP="00E07FFA">
      <w:pPr>
        <w:rPr>
          <w:b/>
          <w:bCs/>
          <w:u w:val="single"/>
        </w:rPr>
      </w:pPr>
    </w:p>
    <w:p w14:paraId="14220F6E" w14:textId="5D6C12E7" w:rsidR="00E07FFA" w:rsidRDefault="00E07FFA" w:rsidP="00E07FFA">
      <w:pPr>
        <w:rPr>
          <w:b/>
          <w:bCs/>
          <w:u w:val="single"/>
        </w:rPr>
      </w:pPr>
      <w:r w:rsidRPr="007576C4">
        <w:rPr>
          <w:b/>
          <w:bCs/>
          <w:u w:val="single"/>
        </w:rPr>
        <w:lastRenderedPageBreak/>
        <w:t>Intro</w:t>
      </w:r>
      <w:r>
        <w:rPr>
          <w:b/>
          <w:bCs/>
          <w:u w:val="single"/>
        </w:rPr>
        <w:t xml:space="preserve"> leçon</w:t>
      </w:r>
      <w:r w:rsidRPr="007576C4">
        <w:rPr>
          <w:b/>
          <w:bCs/>
          <w:u w:val="single"/>
        </w:rPr>
        <w:t> :</w:t>
      </w:r>
    </w:p>
    <w:p w14:paraId="0230D9A0" w14:textId="709315BB" w:rsidR="00630D54" w:rsidRPr="00630D54" w:rsidRDefault="00F75DC2" w:rsidP="00E07FFA">
      <w:r>
        <w:t xml:space="preserve">Avant : </w:t>
      </w:r>
      <w:r w:rsidR="00630D54" w:rsidRPr="00630D54">
        <w:t>Cinématique (connu) : étude du mouvement-&gt; observation -&gt; relativement simple</w:t>
      </w:r>
    </w:p>
    <w:p w14:paraId="6FCC9896" w14:textId="7CE68932" w:rsidR="00630D54" w:rsidRDefault="00630D54" w:rsidP="00E07FFA">
      <w:r w:rsidRPr="00630D54">
        <w:t>Dynamique : le mouvement et les causes</w:t>
      </w:r>
      <w:r w:rsidR="00F75DC2">
        <w:t xml:space="preserve"> </w:t>
      </w:r>
      <w:r w:rsidR="00A17AB8">
        <w:t>-&gt; attention au préjugé</w:t>
      </w:r>
    </w:p>
    <w:p w14:paraId="35CB3E75" w14:textId="518E30D2" w:rsidR="00680D0F" w:rsidRDefault="00680D0F" w:rsidP="00E07FFA">
      <w:r>
        <w:t>Mouvement simple-&gt; observé à l’œil -&gt; cause moins évident -&gt; multiple ?</w:t>
      </w:r>
    </w:p>
    <w:p w14:paraId="0823D8A6" w14:textId="69B389B0" w:rsidR="00630D54" w:rsidRDefault="00630D54" w:rsidP="00E07FFA">
      <w:r>
        <w:t>-&gt;Aristote : causalité entre la masse d’un corps et sa vitesse de chute : plus c’est lourd plus ça va vite.</w:t>
      </w:r>
    </w:p>
    <w:p w14:paraId="27B60466" w14:textId="2FBF3A6C" w:rsidR="00CF6212" w:rsidRDefault="00CF6212" w:rsidP="00E07FFA">
      <w:r>
        <w:tab/>
        <w:t>Observation : nature donne la vérité</w:t>
      </w:r>
      <w:r w:rsidR="007426DA">
        <w:t xml:space="preserve">   </w:t>
      </w:r>
      <w:r w:rsidR="007426DA" w:rsidRPr="007426DA">
        <w:rPr>
          <w:b/>
          <w:bCs/>
          <w:u w:val="single"/>
        </w:rPr>
        <w:t>SLIDE</w:t>
      </w:r>
    </w:p>
    <w:p w14:paraId="7FEAA372" w14:textId="793ABC86" w:rsidR="00CF6212" w:rsidRDefault="00680D0F" w:rsidP="00E07FFA">
      <w:r>
        <w:t xml:space="preserve">-&gt;Galilée montre que ça ne marche pas : </w:t>
      </w:r>
      <w:r w:rsidR="00CF6212">
        <w:t>raisonnement logique</w:t>
      </w:r>
    </w:p>
    <w:p w14:paraId="2CD5A9B7" w14:textId="0CDC7319" w:rsidR="00CF6212" w:rsidRDefault="00222A05" w:rsidP="00CF6212">
      <w:pPr>
        <w:ind w:firstLine="708"/>
      </w:pPr>
      <w:r>
        <w:t>Homme sans parachute moins lourd qu’homme avec mais tombe, moins vite quand le parachute est ouvert</w:t>
      </w:r>
      <w:r w:rsidR="00CF6212">
        <w:t>. Galilée a fait quelques expériences quantitative, détermination de vitesse (bille)</w:t>
      </w:r>
    </w:p>
    <w:p w14:paraId="76394177" w14:textId="49606F8F" w:rsidR="007426DA" w:rsidRDefault="00222A05" w:rsidP="00222A05">
      <w:r>
        <w:t>-&gt;L</w:t>
      </w:r>
      <w:r w:rsidR="007426DA">
        <w:t xml:space="preserve">oi de la chute des corps </w:t>
      </w:r>
      <w:r w:rsidR="007426DA" w:rsidRPr="007426DA">
        <w:rPr>
          <w:b/>
          <w:bCs/>
          <w:u w:val="single"/>
        </w:rPr>
        <w:t>SLIDE</w:t>
      </w:r>
    </w:p>
    <w:p w14:paraId="0ABF3104" w14:textId="1479F32C" w:rsidR="00470C1C" w:rsidRPr="00470C1C" w:rsidRDefault="00CF6212" w:rsidP="00E07FFA">
      <w:r>
        <w:t>-&gt;Newton lois générales qui permette</w:t>
      </w:r>
      <w:r w:rsidR="00641D22">
        <w:t>nt</w:t>
      </w:r>
      <w:r>
        <w:t xml:space="preserve"> de tout retrouver</w:t>
      </w:r>
      <w:r w:rsidR="0082361F">
        <w:t>.</w:t>
      </w:r>
      <w:r w:rsidR="00F75DC2">
        <w:t xml:space="preserve"> -&gt; cours précédent</w:t>
      </w:r>
    </w:p>
    <w:p w14:paraId="2797B5DF" w14:textId="77777777" w:rsidR="00763417" w:rsidRDefault="00763417" w:rsidP="00E07FFA">
      <w:pPr>
        <w:rPr>
          <w:b/>
          <w:bCs/>
          <w:u w:val="single"/>
        </w:rPr>
      </w:pPr>
    </w:p>
    <w:p w14:paraId="2ECA5F4D" w14:textId="77777777" w:rsidR="001D3E24" w:rsidRDefault="00831B8D" w:rsidP="00E07FFA">
      <w:r>
        <w:rPr>
          <w:b/>
          <w:bCs/>
          <w:u w:val="single"/>
        </w:rPr>
        <w:t>Objectif :</w:t>
      </w:r>
      <w:r w:rsidR="005F47EA" w:rsidRPr="0082361F">
        <w:t xml:space="preserve"> </w:t>
      </w:r>
      <w:r w:rsidR="007426DA">
        <w:t>-Caractéris</w:t>
      </w:r>
      <w:r w:rsidR="00D8353C">
        <w:t>er</w:t>
      </w:r>
      <w:r w:rsidR="007426DA">
        <w:t xml:space="preserve"> </w:t>
      </w:r>
      <w:r w:rsidR="0059593F">
        <w:t>par des expressions</w:t>
      </w:r>
      <w:r w:rsidR="001D3E24">
        <w:t xml:space="preserve"> mathématique</w:t>
      </w:r>
      <w:r w:rsidR="007426DA">
        <w:t xml:space="preserve"> les mouvements</w:t>
      </w:r>
      <w:r w:rsidR="001D3E24">
        <w:t> :</w:t>
      </w:r>
    </w:p>
    <w:p w14:paraId="0619E663" w14:textId="77777777" w:rsidR="001D3E24" w:rsidRDefault="001D3E24" w:rsidP="001D3E24">
      <w:r>
        <w:t>-&gt;</w:t>
      </w:r>
      <w:r w:rsidR="007426DA">
        <w:t xml:space="preserve"> dans un champ de </w:t>
      </w:r>
      <w:r w:rsidR="00A17AB8">
        <w:t>pesanteur</w:t>
      </w:r>
      <w:r w:rsidR="007426DA">
        <w:t xml:space="preserve"> </w:t>
      </w:r>
    </w:p>
    <w:p w14:paraId="34392177" w14:textId="6A208229" w:rsidR="007426DA" w:rsidRDefault="001D3E24" w:rsidP="001D3E24">
      <w:r>
        <w:t xml:space="preserve">-&gt; </w:t>
      </w:r>
      <w:r w:rsidR="007426DA">
        <w:t>dans un champ gravitationnel.</w:t>
      </w:r>
    </w:p>
    <w:p w14:paraId="459D5FB3" w14:textId="6B95B505" w:rsidR="005F47EA" w:rsidRPr="00831B8D" w:rsidRDefault="001D3E24" w:rsidP="00E07FFA">
      <w:r>
        <w:t>Ce qui nous amènera à c</w:t>
      </w:r>
      <w:r w:rsidR="005F47EA">
        <w:t>omprendre le lien en la gravitation et le poids.</w:t>
      </w:r>
    </w:p>
    <w:p w14:paraId="6F18623E" w14:textId="77777777" w:rsidR="00630D54" w:rsidRDefault="00630D54" w:rsidP="00E07FFA">
      <w:pPr>
        <w:rPr>
          <w:b/>
          <w:bCs/>
          <w:u w:val="single"/>
        </w:rPr>
      </w:pPr>
    </w:p>
    <w:p w14:paraId="79B6A92D" w14:textId="7E7437C9" w:rsidR="00E07FFA" w:rsidRDefault="00E07FFA" w:rsidP="00E07FFA">
      <w:pPr>
        <w:rPr>
          <w:b/>
          <w:bCs/>
          <w:u w:val="single"/>
        </w:rPr>
      </w:pPr>
      <w:r w:rsidRPr="00380FAA">
        <w:rPr>
          <w:b/>
          <w:bCs/>
          <w:u w:val="single"/>
        </w:rPr>
        <w:t>I-</w:t>
      </w:r>
      <w:r w:rsidR="0082361F">
        <w:rPr>
          <w:b/>
          <w:bCs/>
          <w:u w:val="single"/>
        </w:rPr>
        <w:t>Deuxième loi de Newton appliquée aux mouvements de chute libre</w:t>
      </w:r>
      <w:r w:rsidR="00D8353C">
        <w:rPr>
          <w:b/>
          <w:bCs/>
          <w:u w:val="single"/>
        </w:rPr>
        <w:t xml:space="preserve">   </w:t>
      </w:r>
    </w:p>
    <w:p w14:paraId="3DF56175" w14:textId="47A618E2" w:rsidR="00D8353C" w:rsidRPr="00FA1DE0" w:rsidRDefault="00D8353C" w:rsidP="00D8353C">
      <w:r w:rsidRPr="00FA1DE0">
        <w:t>On s’intéresse aux mouvement</w:t>
      </w:r>
      <w:r w:rsidR="00FA1DE0">
        <w:t>s</w:t>
      </w:r>
      <w:r w:rsidRPr="00FA1DE0">
        <w:t xml:space="preserve"> de chute libre sur la surface de la terre</w:t>
      </w:r>
    </w:p>
    <w:p w14:paraId="07A58E12" w14:textId="03E770FE" w:rsidR="003D5081" w:rsidRPr="007B1DEF" w:rsidRDefault="00664F70" w:rsidP="003D5081">
      <w:pPr>
        <w:pStyle w:val="Paragraphedeliste"/>
        <w:numPr>
          <w:ilvl w:val="0"/>
          <w:numId w:val="7"/>
        </w:numPr>
      </w:pPr>
      <w:r w:rsidRPr="007B1DEF">
        <w:rPr>
          <w:b/>
          <w:bCs/>
        </w:rPr>
        <w:t xml:space="preserve">Application : </w:t>
      </w:r>
      <w:r w:rsidR="007B1DEF">
        <w:rPr>
          <w:b/>
          <w:bCs/>
        </w:rPr>
        <w:t>lanceur automatique</w:t>
      </w:r>
      <w:r w:rsidR="001D3E24">
        <w:rPr>
          <w:b/>
          <w:bCs/>
        </w:rPr>
        <w:t xml:space="preserve">  </w:t>
      </w:r>
      <w:r w:rsidR="001D3E24">
        <w:rPr>
          <w:b/>
          <w:bCs/>
          <w:u w:val="single"/>
        </w:rPr>
        <w:t>(SLIDE)</w:t>
      </w:r>
    </w:p>
    <w:p w14:paraId="200A30BF" w14:textId="6D5B3B62" w:rsidR="0082361F" w:rsidRDefault="0082361F" w:rsidP="003D5081">
      <w:r w:rsidRPr="0082361F">
        <w:t>Système {</w:t>
      </w:r>
      <w:r>
        <w:t>balle de masse m</w:t>
      </w:r>
      <w:r w:rsidRPr="0082361F">
        <w:t>} </w:t>
      </w:r>
      <w:r>
        <w:t xml:space="preserve"> -&gt; centre de masse</w:t>
      </w:r>
    </w:p>
    <w:p w14:paraId="23E639FF" w14:textId="52D257EA" w:rsidR="0082361F" w:rsidRDefault="0082361F" w:rsidP="00E07FFA">
      <w:r>
        <w:t>Référentiel terrestre galiléen (par rapport au sol) -&gt; le sol est immobile</w:t>
      </w:r>
    </w:p>
    <w:p w14:paraId="6A839B6D" w14:textId="416B4015" w:rsidR="0082361F" w:rsidRDefault="0082361F" w:rsidP="00E07FFA">
      <w:r>
        <w:t>Système de coordonnée cartésiennes</w:t>
      </w:r>
    </w:p>
    <w:p w14:paraId="1DDE1B23" w14:textId="3E6D5745" w:rsidR="00036585" w:rsidRDefault="0082361F" w:rsidP="00E07FFA">
      <w:r>
        <w:t>Bilan des forces : P</w:t>
      </w:r>
      <w:r w:rsidR="007B1DEF">
        <w:t xml:space="preserve">  </w:t>
      </w:r>
      <w:r w:rsidR="000A0169">
        <w:t xml:space="preserve"> </w:t>
      </w:r>
      <w:r w:rsidR="00DC07A7">
        <w:t xml:space="preserve"> rappel une force différent de la masse dont l’unité est en kg</w:t>
      </w:r>
      <w:r w:rsidR="00FC178C">
        <w:t>.m.s-²</w:t>
      </w:r>
    </w:p>
    <w:p w14:paraId="0768E2FE" w14:textId="77777777" w:rsidR="000A0169" w:rsidRDefault="000A0169" w:rsidP="000A0169">
      <w:r>
        <w:t xml:space="preserve">Frottement fluide négligé (marche bien, pour une voiture qui roule moins bien si on passe la main par le fenêtre on sens la force exercé par l’air) </w:t>
      </w:r>
    </w:p>
    <w:p w14:paraId="66AF3CFF" w14:textId="2C0820B9" w:rsidR="000A0169" w:rsidRDefault="000A0169" w:rsidP="00E07FFA">
      <w:r>
        <w:t>Schéma à faire TABLEAU</w:t>
      </w:r>
    </w:p>
    <w:p w14:paraId="4EDC1962" w14:textId="34CEDB1D" w:rsidR="000A0169" w:rsidRDefault="000A0169" w:rsidP="00E07FFA">
      <w:r>
        <w:t>Remarque : CET SITUATION EST BIEN UNE CHUTE LIBRE-&gt; CHUTE LIBRE SEULE FORCE LE POIDS</w:t>
      </w:r>
    </w:p>
    <w:p w14:paraId="246BFB55" w14:textId="6BFDD285" w:rsidR="0082361F" w:rsidRDefault="00763417" w:rsidP="00E07FFA">
      <w:r>
        <w:t xml:space="preserve">Conditions initiales :  v0, z0    alpha égal 0 plus simple </w:t>
      </w:r>
    </w:p>
    <w:p w14:paraId="6B89A6E5" w14:textId="257288CC" w:rsidR="000A0169" w:rsidRDefault="00312CF1" w:rsidP="00E07FFA">
      <w:r>
        <w:t>Remarque a=0 pas d’accélération mais un mouvement décéléré au sens que vous connaissez en physique c’est de l’accélération. -&gt; attention aux confusions-&gt; méca bien car décrit le réel MAIS préjugé parfois fâcheux.</w:t>
      </w:r>
    </w:p>
    <w:p w14:paraId="35F6BB39" w14:textId="303EC66D" w:rsidR="00F75DC2" w:rsidRDefault="00F75DC2" w:rsidP="00E07FFA">
      <w:r>
        <w:lastRenderedPageBreak/>
        <w:t>EXPERIENCE SMARTPHONE QUALITATIVE.</w:t>
      </w:r>
    </w:p>
    <w:p w14:paraId="37A5931B" w14:textId="79B6BF57" w:rsidR="00FB3749" w:rsidRDefault="00FB3749" w:rsidP="00E07FFA">
      <w:r>
        <w:t>On intègre comme en math, mais nous la constante on la détermine grâce au condition</w:t>
      </w:r>
      <w:r w:rsidR="00D8353C">
        <w:t>s</w:t>
      </w:r>
      <w:r>
        <w:t xml:space="preserve"> initiale-&gt; unicité de la fonction qui satisfait les conds ini.</w:t>
      </w:r>
      <w:r w:rsidR="00664F70">
        <w:t xml:space="preserve"> </w:t>
      </w:r>
    </w:p>
    <w:p w14:paraId="225B3268" w14:textId="4C7F0E2E" w:rsidR="00FB3749" w:rsidRDefault="00FB3749" w:rsidP="00E07FFA">
      <w:r>
        <w:t>Equation horaire du mouvement -&gt; t  hors nous on veut y(x) c’est ça qu’on voit</w:t>
      </w:r>
      <w:r w:rsidR="00D8353C">
        <w:t xml:space="preserve"> à l’œil quand on lance un objet.</w:t>
      </w:r>
    </w:p>
    <w:p w14:paraId="250D9B30" w14:textId="23DD2C53" w:rsidR="00D8353C" w:rsidRDefault="00D8353C" w:rsidP="00E07FFA">
      <w:r>
        <w:t>Avant de faire y(x) -&gt; Montrer que le mouvement est plan. -&gt; faire parler les équations pas des maths</w:t>
      </w:r>
    </w:p>
    <w:p w14:paraId="4CC09CEB" w14:textId="03B9BEA6" w:rsidR="007B1DEF" w:rsidRDefault="007B1DEF" w:rsidP="00664F70">
      <w:r>
        <w:t>Quand le solide touche le sol les équation</w:t>
      </w:r>
      <w:r w:rsidR="006B5EEE">
        <w:t>s</w:t>
      </w:r>
      <w:r>
        <w:t xml:space="preserve"> marche plus car une nouvelle force entre en jeu la réaction du support.</w:t>
      </w:r>
    </w:p>
    <w:p w14:paraId="07D38BD9" w14:textId="270C2142" w:rsidR="00FC178C" w:rsidRDefault="00FC178C" w:rsidP="00664F70">
      <w:r>
        <w:t>Analyse de l’équation : v0 grand implique qu’il va plus loin. Ce qu’il sera intéressant de regarder en TD c’est quand le téléphone touche le sol.</w:t>
      </w:r>
    </w:p>
    <w:p w14:paraId="6255823B" w14:textId="16E4E4F6" w:rsidR="00D8353C" w:rsidRPr="00D8353C" w:rsidRDefault="003D5081" w:rsidP="00D8353C">
      <w:pPr>
        <w:pStyle w:val="Paragraphedeliste"/>
        <w:numPr>
          <w:ilvl w:val="0"/>
          <w:numId w:val="7"/>
        </w:numPr>
        <w:rPr>
          <w:b/>
          <w:bCs/>
        </w:rPr>
      </w:pPr>
      <w:r w:rsidRPr="00D8353C">
        <w:rPr>
          <w:b/>
          <w:bCs/>
        </w:rPr>
        <w:t xml:space="preserve">Validité du modèle théorique : </w:t>
      </w:r>
      <w:r w:rsidR="00D8353C" w:rsidRPr="00D8353C">
        <w:rPr>
          <w:b/>
          <w:bCs/>
        </w:rPr>
        <w:t xml:space="preserve">chute de bille   </w:t>
      </w:r>
    </w:p>
    <w:p w14:paraId="163E5075" w14:textId="38C783D7" w:rsidR="005F47EA" w:rsidRDefault="00D8353C" w:rsidP="005F47EA">
      <w:r>
        <w:t>Le mouvement vous le connaissez -&gt;</w:t>
      </w:r>
      <w:r w:rsidR="00351B49" w:rsidRPr="00351B49">
        <w:t xml:space="preserve"> </w:t>
      </w:r>
      <w:r>
        <w:t>influence des</w:t>
      </w:r>
      <w:r w:rsidR="00351B49" w:rsidRPr="00351B49">
        <w:t xml:space="preserve"> cond</w:t>
      </w:r>
      <w:r w:rsidR="00A17AB8">
        <w:t>s</w:t>
      </w:r>
      <w:r w:rsidR="00351B49" w:rsidRPr="00351B49">
        <w:t xml:space="preserve"> initiales mais sinon cette résolution vous serez </w:t>
      </w:r>
      <w:r w:rsidR="00036585" w:rsidRPr="00351B49">
        <w:t>amené</w:t>
      </w:r>
      <w:r w:rsidR="00351B49" w:rsidRPr="00351B49">
        <w:t xml:space="preserve"> à la refaire en exo.</w:t>
      </w:r>
      <w:r w:rsidR="00036585">
        <w:t xml:space="preserve"> Le mobile est soumis à la même force.</w:t>
      </w:r>
      <w:r w:rsidR="0022105F">
        <w:t xml:space="preserve">  -&gt; même</w:t>
      </w:r>
      <w:r>
        <w:t xml:space="preserve">s lois </w:t>
      </w:r>
      <w:r w:rsidR="0022105F">
        <w:t>physique</w:t>
      </w:r>
      <w:r w:rsidR="007B1C31">
        <w:t xml:space="preserve"> (modèle capable de décrire une multitude de mouvement)</w:t>
      </w:r>
      <w:r w:rsidR="0022105F">
        <w:t>.</w:t>
      </w:r>
    </w:p>
    <w:p w14:paraId="482A5860" w14:textId="06FF29D4" w:rsidR="00583BAE" w:rsidRPr="00351B49" w:rsidRDefault="00583BAE" w:rsidP="005F47EA">
      <w:r w:rsidRPr="00583BAE">
        <w:rPr>
          <w:b/>
          <w:bCs/>
          <w:u w:val="single"/>
        </w:rPr>
        <w:t>SLIDE</w:t>
      </w:r>
      <w:r>
        <w:t> : système d’équation et solution.</w:t>
      </w:r>
    </w:p>
    <w:p w14:paraId="3126E2B4" w14:textId="1056CFC4" w:rsidR="00D8353C" w:rsidRDefault="00D8353C" w:rsidP="00DC07A7">
      <w:r>
        <w:t>Mettre en avant que l’on a bien l’équation d’un modèle théorique en -g/2 t²+vo t</w:t>
      </w:r>
    </w:p>
    <w:p w14:paraId="6D6D5CE7" w14:textId="1C110C3E" w:rsidR="008033BE" w:rsidRDefault="008033BE" w:rsidP="00DC07A7">
      <w:pPr>
        <w:rPr>
          <w:b/>
          <w:bCs/>
          <w:u w:val="single"/>
        </w:rPr>
      </w:pPr>
      <w:r>
        <w:t>-&gt;TOUT CA POUR VOUS MONTRER QUE LE MODELE MARCHE BIEN.</w:t>
      </w:r>
    </w:p>
    <w:p w14:paraId="0B9675CC" w14:textId="669ED7E2" w:rsidR="00DC07A7" w:rsidRDefault="00DC07A7" w:rsidP="00DC07A7">
      <w:pPr>
        <w:rPr>
          <w:b/>
          <w:bCs/>
          <w:u w:val="single"/>
        </w:rPr>
      </w:pPr>
      <w:r w:rsidRPr="00E4019A">
        <w:rPr>
          <w:b/>
          <w:bCs/>
          <w:u w:val="single"/>
        </w:rPr>
        <w:t>II-</w:t>
      </w:r>
      <w:r>
        <w:rPr>
          <w:b/>
          <w:bCs/>
          <w:u w:val="single"/>
        </w:rPr>
        <w:t>Du poids à la gravitation</w:t>
      </w:r>
    </w:p>
    <w:p w14:paraId="76CCE5D2" w14:textId="1812E12D" w:rsidR="00DC07A7" w:rsidRPr="00BA18CB" w:rsidRDefault="00BA18CB" w:rsidP="00DC07A7">
      <w:r w:rsidRPr="00BA18CB">
        <w:t>On a fait beaucoup de calcul mainte</w:t>
      </w:r>
      <w:r w:rsidR="00DD2ACC">
        <w:t>n</w:t>
      </w:r>
      <w:r w:rsidRPr="00BA18CB">
        <w:t xml:space="preserve">ant on va essayer </w:t>
      </w:r>
      <w:r w:rsidR="00FA1DE0">
        <w:t>de décrire les mouvements des planètes. Mais pour bien comprendre on va partir du problème actuel afin de retrouver la bonne force.</w:t>
      </w:r>
    </w:p>
    <w:p w14:paraId="72470550" w14:textId="1087D8A0" w:rsidR="00036585" w:rsidRDefault="00536EF7" w:rsidP="00536EF7">
      <w:pPr>
        <w:rPr>
          <w:b/>
          <w:bCs/>
        </w:rPr>
      </w:pPr>
      <w:r>
        <w:rPr>
          <w:b/>
          <w:bCs/>
        </w:rPr>
        <w:t xml:space="preserve">A . </w:t>
      </w:r>
      <w:r w:rsidR="00DC07A7" w:rsidRPr="00536EF7">
        <w:rPr>
          <w:b/>
          <w:bCs/>
        </w:rPr>
        <w:t>Valeur de g dans le système solaire</w:t>
      </w:r>
    </w:p>
    <w:p w14:paraId="468E29B9" w14:textId="24C94425" w:rsidR="001D7227" w:rsidRPr="001D7227" w:rsidRDefault="001D7227" w:rsidP="00536EF7">
      <w:r w:rsidRPr="001D7227">
        <w:t>-&gt; Champ sur la lune moins fort que sur terre donc il y a dépendance du champ selon certain</w:t>
      </w:r>
      <w:r w:rsidR="00C433D4">
        <w:t>s</w:t>
      </w:r>
      <w:r w:rsidRPr="001D7227">
        <w:t xml:space="preserve"> paramètres ce n’est pas une constante de l’univers</w:t>
      </w:r>
      <w:r>
        <w:t>.</w:t>
      </w:r>
    </w:p>
    <w:p w14:paraId="33B8C5BE" w14:textId="59DB4047" w:rsidR="00DC07A7" w:rsidRPr="00FA1DE0" w:rsidRDefault="00536EF7" w:rsidP="00536EF7">
      <w:r w:rsidRPr="001D7227">
        <w:t>-&gt;</w:t>
      </w:r>
      <w:r w:rsidR="00C433D4">
        <w:t xml:space="preserve"> </w:t>
      </w:r>
      <w:r w:rsidRPr="001D7227">
        <w:t>Dépendance logique de g pour la masse (assez logique) MAIS gterre = gsaturne donc ça dépend d’un autre paramètre</w:t>
      </w:r>
      <w:r w:rsidR="001D7227">
        <w:t xml:space="preserve"> </w:t>
      </w:r>
      <w:r w:rsidR="001D7227" w:rsidRPr="001D7227">
        <w:rPr>
          <w:b/>
          <w:bCs/>
        </w:rPr>
        <w:t>(SLIDE)</w:t>
      </w:r>
      <w:r w:rsidR="001D7227">
        <w:t xml:space="preserve"> </w:t>
      </w:r>
      <w:r w:rsidRPr="001D7227">
        <w:t>-&gt; le rayon au carré</w:t>
      </w:r>
      <w:r w:rsidR="001D7227">
        <w:t xml:space="preserve"> </w:t>
      </w:r>
      <w:r w:rsidR="001D7227" w:rsidRPr="001D7227">
        <w:rPr>
          <w:b/>
          <w:bCs/>
        </w:rPr>
        <w:t>(SLIDE).</w:t>
      </w:r>
      <w:r w:rsidR="00FA1DE0">
        <w:rPr>
          <w:b/>
          <w:bCs/>
        </w:rPr>
        <w:t xml:space="preserve"> </w:t>
      </w:r>
      <w:r w:rsidR="00FA1DE0" w:rsidRPr="00FA1DE0">
        <w:t>(TABLEAU)</w:t>
      </w:r>
    </w:p>
    <w:p w14:paraId="598ACA88" w14:textId="2FA4E9FE" w:rsidR="001F2BD2" w:rsidRDefault="001F2BD2" w:rsidP="00536EF7">
      <w:r w:rsidRPr="001D7227">
        <w:t xml:space="preserve">-&gt; cette force vous la connaissez Force de gravitation-&gt; avec </w:t>
      </w:r>
      <w:r w:rsidR="001D7227">
        <w:t>champ</w:t>
      </w:r>
      <w:r w:rsidRPr="001D7227">
        <w:t xml:space="preserve"> grav</w:t>
      </w:r>
      <w:r w:rsidR="001D7227">
        <w:t>.</w:t>
      </w:r>
    </w:p>
    <w:p w14:paraId="6781E70E" w14:textId="120BF3F2" w:rsidR="001F2BD2" w:rsidRDefault="00312CF1" w:rsidP="005F47EA">
      <w:r>
        <w:t>-&gt; forme générale mais on approxime-&gt; delta z petit -&gt; g constant</w:t>
      </w:r>
      <w:r w:rsidR="00FA1DE0">
        <w:t xml:space="preserve"> (TABLEAU)</w:t>
      </w:r>
    </w:p>
    <w:p w14:paraId="32ECB63B" w14:textId="65063C21" w:rsidR="00FA1DE0" w:rsidRPr="00FA1DE0" w:rsidRDefault="00FC178C" w:rsidP="005F47EA">
      <w:r>
        <w:tab/>
        <w:t>LE MODELE THEORIQUE EST EN ACCORD AVEC L’EXPERIENCE.</w:t>
      </w:r>
    </w:p>
    <w:p w14:paraId="30CA1A1D" w14:textId="1BC62F19" w:rsidR="00E07FFA" w:rsidRDefault="00312CF1" w:rsidP="00312CF1">
      <w:pPr>
        <w:ind w:left="567"/>
        <w:rPr>
          <w:b/>
          <w:bCs/>
        </w:rPr>
      </w:pPr>
      <w:r>
        <w:rPr>
          <w:b/>
          <w:bCs/>
        </w:rPr>
        <w:t xml:space="preserve">B . </w:t>
      </w:r>
      <w:r w:rsidR="00A10B19" w:rsidRPr="00312CF1">
        <w:rPr>
          <w:b/>
          <w:bCs/>
        </w:rPr>
        <w:t>Changement d’échelle</w:t>
      </w:r>
    </w:p>
    <w:p w14:paraId="1D099E10" w14:textId="5919B42F" w:rsidR="00FA1DE0" w:rsidRPr="007B1C31" w:rsidRDefault="00FA1DE0" w:rsidP="007B1C31">
      <w:r w:rsidRPr="001D7227">
        <w:t>-&gt; problème le poids est dirigé selon l’axe z alors que la force grav selon l’axe des deux objets massiques. (</w:t>
      </w:r>
      <w:r w:rsidRPr="00FA1DE0">
        <w:rPr>
          <w:b/>
          <w:bCs/>
        </w:rPr>
        <w:t>SLIDE</w:t>
      </w:r>
      <w:r>
        <w:t>)</w:t>
      </w:r>
    </w:p>
    <w:p w14:paraId="3ED8FF1D" w14:textId="38C7381D" w:rsidR="000A27DE" w:rsidRPr="00312CF1" w:rsidRDefault="000A27DE" w:rsidP="00E07FFA">
      <w:r w:rsidRPr="00312CF1">
        <w:t xml:space="preserve">Horizon preuve que la </w:t>
      </w:r>
      <w:r w:rsidR="00470C1C" w:rsidRPr="00312CF1">
        <w:t>terre n’est pas</w:t>
      </w:r>
      <w:r w:rsidRPr="00312CF1">
        <w:t xml:space="preserve"> plate -&gt; sinon on devrait voir à l’infini surtout en mer, car après tout on voit </w:t>
      </w:r>
      <w:r w:rsidR="00470C1C" w:rsidRPr="00312CF1">
        <w:t>la lune située</w:t>
      </w:r>
      <w:r w:rsidRPr="00312CF1">
        <w:t xml:space="preserve"> bien plus loin de nous</w:t>
      </w:r>
      <w:r w:rsidR="00312CF1" w:rsidRPr="00312CF1">
        <w:t>.</w:t>
      </w:r>
    </w:p>
    <w:p w14:paraId="79EB0510" w14:textId="5DC10D04" w:rsidR="00BC58C8" w:rsidRDefault="00312CF1" w:rsidP="00E07FFA">
      <w:r w:rsidRPr="00FA1DE0">
        <w:rPr>
          <w:b/>
          <w:bCs/>
        </w:rPr>
        <w:t>SLIDE</w:t>
      </w:r>
      <w:r w:rsidRPr="00312CF1">
        <w:t xml:space="preserve">  </w:t>
      </w:r>
      <w:r w:rsidR="00FA1DE0">
        <w:t xml:space="preserve">Poids diriger vers le centre de la terre, qui localement apparaît perpendiculaire </w:t>
      </w:r>
      <w:r w:rsidR="00540938">
        <w:t>à la surface de celle-ci</w:t>
      </w:r>
      <w:r w:rsidRPr="00312CF1">
        <w:t xml:space="preserve"> -&gt; comme la force gravitationnelle</w:t>
      </w:r>
      <w:r>
        <w:t>.</w:t>
      </w:r>
      <w:r w:rsidR="00FA1DE0">
        <w:t xml:space="preserve"> (TABLEAU)</w:t>
      </w:r>
    </w:p>
    <w:p w14:paraId="16DF231C" w14:textId="15DB0CA6" w:rsidR="00BC58C8" w:rsidRDefault="00BC58C8" w:rsidP="00E07FFA">
      <w:r>
        <w:lastRenderedPageBreak/>
        <w:t xml:space="preserve">Conclusion : la force grav est bien </w:t>
      </w:r>
      <w:r w:rsidR="00FA1DE0">
        <w:t>le cas général</w:t>
      </w:r>
      <w:r>
        <w:t xml:space="preserve"> du poids. Le problème se rapproche du cas précédent.</w:t>
      </w:r>
    </w:p>
    <w:p w14:paraId="4A413215" w14:textId="12DFAC11" w:rsidR="00BC58C8" w:rsidRDefault="00BC58C8" w:rsidP="00E07FFA"/>
    <w:p w14:paraId="79AF7254" w14:textId="0A80B43A" w:rsidR="00BC58C8" w:rsidRPr="0074756A" w:rsidRDefault="00BC58C8" w:rsidP="00BC58C8">
      <w:pPr>
        <w:rPr>
          <w:b/>
          <w:bCs/>
          <w:u w:val="single"/>
        </w:rPr>
      </w:pPr>
      <w:r w:rsidRPr="0074756A">
        <w:rPr>
          <w:b/>
          <w:bCs/>
          <w:u w:val="single"/>
        </w:rPr>
        <w:t>II</w:t>
      </w:r>
      <w:r>
        <w:rPr>
          <w:b/>
          <w:bCs/>
          <w:u w:val="single"/>
        </w:rPr>
        <w:t>I</w:t>
      </w:r>
      <w:r w:rsidRPr="0074756A">
        <w:rPr>
          <w:b/>
          <w:bCs/>
          <w:u w:val="single"/>
        </w:rPr>
        <w:t>-</w:t>
      </w:r>
      <w:r>
        <w:rPr>
          <w:b/>
          <w:bCs/>
          <w:u w:val="single"/>
        </w:rPr>
        <w:t xml:space="preserve"> Dynamique du mouvement des planètes</w:t>
      </w:r>
    </w:p>
    <w:p w14:paraId="2D20E682" w14:textId="77A1280A" w:rsidR="00BC58C8" w:rsidRDefault="00BC58C8" w:rsidP="00E07FFA">
      <w:pPr>
        <w:rPr>
          <w:b/>
          <w:bCs/>
        </w:rPr>
      </w:pPr>
      <w:r w:rsidRPr="00BC58C8">
        <w:rPr>
          <w:b/>
          <w:bCs/>
        </w:rPr>
        <w:t>A . Repère de Frenet</w:t>
      </w:r>
    </w:p>
    <w:p w14:paraId="7C8A0D87" w14:textId="774C34EE" w:rsidR="00BC58C8" w:rsidRDefault="00BC58C8" w:rsidP="00E07FFA">
      <w:r w:rsidRPr="00716E3C">
        <w:t xml:space="preserve">Un vecteur s’exprime dans le repère de </w:t>
      </w:r>
      <w:r w:rsidR="00540938" w:rsidRPr="00716E3C">
        <w:t>Frenet</w:t>
      </w:r>
      <w:r w:rsidR="00540938">
        <w:t xml:space="preserve"> (TABLEAU)</w:t>
      </w:r>
      <w:r w:rsidRPr="00716E3C">
        <w:t xml:space="preserve"> -&gt; car on veut que le vecteur ne dépende que d’une direction (aspect pratique (faire de la physique))-&gt; comme pour le poids en faite</w:t>
      </w:r>
    </w:p>
    <w:p w14:paraId="41978A78" w14:textId="44A87045" w:rsidR="00540938" w:rsidRPr="00716E3C" w:rsidRDefault="00540938" w:rsidP="00540938">
      <w:r>
        <w:t>-&gt;Difficulté : REPERE TOURNANT</w:t>
      </w:r>
    </w:p>
    <w:p w14:paraId="60D6FC07" w14:textId="6B82ACCE" w:rsidR="00BC58C8" w:rsidRPr="00716E3C" w:rsidRDefault="00BC58C8" w:rsidP="00BC58C8">
      <w:pPr>
        <w:pStyle w:val="Paragraphedeliste"/>
        <w:numPr>
          <w:ilvl w:val="0"/>
          <w:numId w:val="6"/>
        </w:numPr>
      </w:pPr>
      <w:r w:rsidRPr="00716E3C">
        <w:t>Expression de F grav dans ce repère.</w:t>
      </w:r>
    </w:p>
    <w:p w14:paraId="0F2C4CE1" w14:textId="010CE7ED" w:rsidR="00BC58C8" w:rsidRDefault="006047D0" w:rsidP="00BC58C8">
      <w:r w:rsidRPr="00716E3C">
        <w:rPr>
          <w:noProof/>
        </w:rPr>
        <w:drawing>
          <wp:anchor distT="0" distB="0" distL="114300" distR="114300" simplePos="0" relativeHeight="251658240" behindDoc="1" locked="0" layoutInCell="1" allowOverlap="1" wp14:anchorId="02AC4C19" wp14:editId="6AD8BAB1">
            <wp:simplePos x="0" y="0"/>
            <wp:positionH relativeFrom="margin">
              <wp:align>left</wp:align>
            </wp:positionH>
            <wp:positionV relativeFrom="paragraph">
              <wp:posOffset>221962</wp:posOffset>
            </wp:positionV>
            <wp:extent cx="2392878" cy="953247"/>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878" cy="953247"/>
                    </a:xfrm>
                    <a:prstGeom prst="rect">
                      <a:avLst/>
                    </a:prstGeom>
                  </pic:spPr>
                </pic:pic>
              </a:graphicData>
            </a:graphic>
          </wp:anchor>
        </w:drawing>
      </w:r>
      <w:r w:rsidR="00BC58C8" w:rsidRPr="00716E3C">
        <w:t>On donne les expressions de l’accélération</w:t>
      </w:r>
      <w:r w:rsidR="00CA0D63" w:rsidRPr="00716E3C">
        <w:t> :</w:t>
      </w:r>
      <w:r w:rsidR="00540938">
        <w:t xml:space="preserve"> (TABLEAU)</w:t>
      </w:r>
      <w:r>
        <w:t xml:space="preserve"> </w:t>
      </w:r>
    </w:p>
    <w:p w14:paraId="507DC404" w14:textId="77777777" w:rsidR="006047D0" w:rsidRDefault="006047D0" w:rsidP="00BC58C8">
      <w:r>
        <w:t xml:space="preserve">                                      </w:t>
      </w:r>
    </w:p>
    <w:p w14:paraId="2B7EB1F2" w14:textId="04640091" w:rsidR="006047D0" w:rsidRDefault="006047D0" w:rsidP="00BC58C8">
      <w:r>
        <w:t xml:space="preserve">                                    T</w:t>
      </w:r>
    </w:p>
    <w:p w14:paraId="672A1EE6" w14:textId="42639C47" w:rsidR="006047D0" w:rsidRDefault="006047D0" w:rsidP="00BC58C8">
      <w:r>
        <w:t xml:space="preserve">                                    N </w:t>
      </w:r>
    </w:p>
    <w:p w14:paraId="161E7899" w14:textId="16D21D98" w:rsidR="00CA0D63" w:rsidRPr="00716E3C" w:rsidRDefault="00CA0D63" w:rsidP="00BC58C8"/>
    <w:p w14:paraId="2CEA0041" w14:textId="16F3826C" w:rsidR="00AB0232" w:rsidRPr="00716E3C" w:rsidRDefault="00AB0232" w:rsidP="00AB0232">
      <w:pPr>
        <w:pStyle w:val="Paragraphedeliste"/>
        <w:numPr>
          <w:ilvl w:val="0"/>
          <w:numId w:val="6"/>
        </w:numPr>
      </w:pPr>
      <w:r w:rsidRPr="00716E3C">
        <w:t>2</w:t>
      </w:r>
      <w:r w:rsidRPr="00716E3C">
        <w:rPr>
          <w:vertAlign w:val="superscript"/>
        </w:rPr>
        <w:t>ème</w:t>
      </w:r>
      <w:r w:rsidRPr="00716E3C">
        <w:t xml:space="preserve"> loi de Newton</w:t>
      </w:r>
      <w:r w:rsidR="00291437" w:rsidRPr="00716E3C">
        <w:t> :    dv/dt= 0 mouvement uniforme</w:t>
      </w:r>
    </w:p>
    <w:p w14:paraId="3BEBE6A2" w14:textId="507A1724" w:rsidR="00291437" w:rsidRPr="00716E3C" w:rsidRDefault="00291437" w:rsidP="00291437">
      <w:pPr>
        <w:pStyle w:val="Paragraphedeliste"/>
      </w:pPr>
    </w:p>
    <w:p w14:paraId="76D6ADD8" w14:textId="598605F6" w:rsidR="00291437" w:rsidRPr="00716E3C" w:rsidRDefault="00291437" w:rsidP="00291437">
      <w:pPr>
        <w:pStyle w:val="Paragraphedeliste"/>
      </w:pPr>
      <w:r w:rsidRPr="00716E3C">
        <w:t xml:space="preserve">Expression de la vitesse-&gt; dépend pas de la masse de l’objet-&gt; seulement de l’astre attracteur, plus c’est lourd, plus ça va vite.  </w:t>
      </w:r>
    </w:p>
    <w:p w14:paraId="059F85BD" w14:textId="107B5778" w:rsidR="00291437" w:rsidRPr="00716E3C" w:rsidRDefault="00291437" w:rsidP="00291437">
      <w:pPr>
        <w:pStyle w:val="Paragraphedeliste"/>
      </w:pPr>
      <w:r w:rsidRPr="00716E3C">
        <w:t>Dessin de v et a</w:t>
      </w:r>
    </w:p>
    <w:p w14:paraId="7CE5E598" w14:textId="2CCCD38E" w:rsidR="00291437" w:rsidRPr="00540938" w:rsidRDefault="00291437" w:rsidP="00540938">
      <w:pPr>
        <w:rPr>
          <w:b/>
          <w:bCs/>
        </w:rPr>
      </w:pPr>
    </w:p>
    <w:p w14:paraId="2C22B146" w14:textId="082702C0" w:rsidR="00291437" w:rsidRDefault="00291437" w:rsidP="00291437">
      <w:pPr>
        <w:rPr>
          <w:b/>
          <w:bCs/>
        </w:rPr>
      </w:pPr>
      <w:r w:rsidRPr="00291437">
        <w:rPr>
          <w:b/>
          <w:bCs/>
        </w:rPr>
        <w:t>B.</w:t>
      </w:r>
      <w:r>
        <w:rPr>
          <w:b/>
          <w:bCs/>
        </w:rPr>
        <w:t xml:space="preserve"> </w:t>
      </w:r>
      <w:r w:rsidRPr="00291437">
        <w:rPr>
          <w:b/>
          <w:bCs/>
        </w:rPr>
        <w:t>Loi</w:t>
      </w:r>
      <w:r>
        <w:rPr>
          <w:b/>
          <w:bCs/>
        </w:rPr>
        <w:t>s de Kepler</w:t>
      </w:r>
    </w:p>
    <w:p w14:paraId="4FCC17EC" w14:textId="2689AC9C" w:rsidR="00716E3C" w:rsidRDefault="00291437" w:rsidP="00291437">
      <w:r w:rsidRPr="00716E3C">
        <w:t xml:space="preserve">Démonstration de la deuxième : </w:t>
      </w:r>
      <w:r w:rsidR="00D806D7" w:rsidRPr="00716E3C">
        <w:t xml:space="preserve"> v=d/t car uniforme</w:t>
      </w:r>
      <w:r w:rsidR="00716E3C" w:rsidRPr="00716E3C">
        <w:t xml:space="preserve">   v= 2 pi R/T   On trouve bien T²/Rcube=cte</w:t>
      </w:r>
    </w:p>
    <w:p w14:paraId="4520916E" w14:textId="77777777" w:rsidR="00540938" w:rsidRDefault="00540938" w:rsidP="00291437"/>
    <w:p w14:paraId="421211D0" w14:textId="00227649" w:rsidR="00BA18CB" w:rsidRDefault="00716E3C" w:rsidP="00291437">
      <w:r>
        <w:t>Cas circulaire, mais dans le cas générale vous savez que mouvement elliptique, donc on remplace R par le demi-grand axe (peut se démontrer)</w:t>
      </w:r>
      <w:r w:rsidR="00C75C77">
        <w:t xml:space="preserve">    3</w:t>
      </w:r>
      <w:r w:rsidR="00C75C77" w:rsidRPr="00C75C77">
        <w:rPr>
          <w:vertAlign w:val="superscript"/>
        </w:rPr>
        <w:t>ème</w:t>
      </w:r>
      <w:r w:rsidR="00C75C77">
        <w:t xml:space="preserve"> loi.</w:t>
      </w:r>
    </w:p>
    <w:p w14:paraId="4CA8BB33" w14:textId="77777777" w:rsidR="00540938" w:rsidRDefault="00540938" w:rsidP="00291437"/>
    <w:p w14:paraId="68974AF5" w14:textId="704F3266" w:rsidR="00BA18CB" w:rsidRDefault="00BA18CB" w:rsidP="00291437">
      <w:r>
        <w:t>Application numérique </w:t>
      </w:r>
      <w:r w:rsidR="00FC4227">
        <w:t>(</w:t>
      </w:r>
      <w:r w:rsidR="00FC4227" w:rsidRPr="00540938">
        <w:rPr>
          <w:b/>
          <w:bCs/>
        </w:rPr>
        <w:t>SLIDE</w:t>
      </w:r>
      <w:r w:rsidR="00FC4227">
        <w:t>)</w:t>
      </w:r>
      <w:r>
        <w:t xml:space="preserve"> </w:t>
      </w:r>
      <w:r w:rsidR="00C3178C">
        <w:t xml:space="preserve">  T=365,2 année   (29 février)</w:t>
      </w:r>
    </w:p>
    <w:p w14:paraId="6309FFD0" w14:textId="77777777" w:rsidR="00BA18CB" w:rsidRDefault="00BA18CB" w:rsidP="00291437"/>
    <w:p w14:paraId="2D98FF61" w14:textId="55C8C1E7" w:rsidR="00716E3C" w:rsidRDefault="00716E3C" w:rsidP="00291437">
      <w:r>
        <w:t xml:space="preserve">De ce mouvement découle </w:t>
      </w:r>
      <w:r w:rsidR="00540938">
        <w:t>deux autres lois non démontrées</w:t>
      </w:r>
      <w:r>
        <w:t xml:space="preserve"> ici :</w:t>
      </w:r>
    </w:p>
    <w:p w14:paraId="1E8B7967" w14:textId="2A366760" w:rsidR="00716E3C" w:rsidRDefault="00C433D4" w:rsidP="00291437">
      <w:r>
        <w:t>Lois énoncées</w:t>
      </w:r>
      <w:r w:rsidR="00C75C77">
        <w:t xml:space="preserve"> par Johannes Kepler entre 1609 et 1619.</w:t>
      </w:r>
    </w:p>
    <w:p w14:paraId="5F1BFD67" w14:textId="28C26030" w:rsidR="00716E3C" w:rsidRDefault="00716E3C" w:rsidP="00291437">
      <w:r>
        <w:t>1</w:t>
      </w:r>
      <w:r w:rsidRPr="00716E3C">
        <w:rPr>
          <w:vertAlign w:val="superscript"/>
        </w:rPr>
        <w:t>er</w:t>
      </w:r>
      <w:r>
        <w:rPr>
          <w:vertAlign w:val="superscript"/>
        </w:rPr>
        <w:t> </w:t>
      </w:r>
      <w:r>
        <w:t xml:space="preserve">: </w:t>
      </w:r>
      <w:r w:rsidR="00C75C77">
        <w:t xml:space="preserve"> loi des orbites : Dans le référentiel héliocentrique, la trajectoire du centre d’une planète est une ellipse dont le centre du soleil est l’un des foyers.</w:t>
      </w:r>
    </w:p>
    <w:p w14:paraId="6776EADD" w14:textId="678CD269" w:rsidR="00C75C77" w:rsidRDefault="00C75C77" w:rsidP="00291437">
      <w:r>
        <w:t>2</w:t>
      </w:r>
      <w:r w:rsidRPr="00C75C77">
        <w:rPr>
          <w:vertAlign w:val="superscript"/>
        </w:rPr>
        <w:t>ème</w:t>
      </w:r>
      <w:r>
        <w:t xml:space="preserve"> loi des aires : Le segment [SP] qui relie le centre du soleil au centre de la planète balaie des aires égales durant des périodes égales.</w:t>
      </w:r>
    </w:p>
    <w:p w14:paraId="38006385" w14:textId="77777777" w:rsidR="00FE0971" w:rsidRDefault="00FE0971" w:rsidP="00291437"/>
    <w:p w14:paraId="2070F33E" w14:textId="78D89FA5" w:rsidR="00C75C77" w:rsidRDefault="00C75C77" w:rsidP="00291437">
      <w:pPr>
        <w:rPr>
          <w:b/>
          <w:bCs/>
          <w:sz w:val="32"/>
          <w:szCs w:val="32"/>
          <w:u w:val="single"/>
        </w:rPr>
      </w:pPr>
      <w:r w:rsidRPr="00FE0971">
        <w:rPr>
          <w:b/>
          <w:bCs/>
          <w:sz w:val="32"/>
          <w:szCs w:val="32"/>
          <w:u w:val="single"/>
        </w:rPr>
        <w:t>Conclusion :</w:t>
      </w:r>
      <w:r w:rsidR="00540938">
        <w:rPr>
          <w:b/>
          <w:bCs/>
          <w:sz w:val="32"/>
          <w:szCs w:val="32"/>
          <w:u w:val="single"/>
        </w:rPr>
        <w:t xml:space="preserve">  (SLIDE)</w:t>
      </w:r>
    </w:p>
    <w:p w14:paraId="0A5C341E" w14:textId="3814677A" w:rsidR="00FE0971" w:rsidRPr="002654BD" w:rsidRDefault="002654BD" w:rsidP="00291437">
      <w:r w:rsidRPr="002654BD">
        <w:t>Dans cette leçon on a vu comment mettre en équation la chute libre et les mouvements type planète, satellite. La deuxième loi de newton peut sembler compliqué mais exercices d’application avec différentes conditions-&gt; comprendre le sens physique des équations.</w:t>
      </w:r>
    </w:p>
    <w:p w14:paraId="01D290AF" w14:textId="3590ECDB" w:rsidR="002654BD" w:rsidRPr="002654BD" w:rsidRDefault="002654BD" w:rsidP="00291437">
      <w:r w:rsidRPr="002654BD">
        <w:t>On a vu que poids et gravitation étaient identique à ceci près que ce n’est pas la même échelle et qu’on fait une approximation pour le poids.</w:t>
      </w:r>
    </w:p>
    <w:p w14:paraId="28A9BE07" w14:textId="77777777" w:rsidR="008D066D" w:rsidRDefault="008D066D" w:rsidP="002654BD"/>
    <w:p w14:paraId="63C1A1FA" w14:textId="170B65C5" w:rsidR="002654BD" w:rsidRPr="00540938" w:rsidRDefault="008D066D" w:rsidP="002654BD">
      <w:pPr>
        <w:rPr>
          <w:b/>
          <w:bCs/>
        </w:rPr>
      </w:pPr>
      <w:r>
        <w:t>Limite de nos modèles sur terre mais qu’on a pas pour les satellites en orbite c’est les frottements, du coup on pouvait pas démontrer ce que Galilée prétendait, il faut du vide-&gt; c’est pour ça qu’il a eu du mal à faire admettre ses idées</w:t>
      </w:r>
      <w:r w:rsidR="002654BD" w:rsidRPr="002654BD">
        <w:t>.</w:t>
      </w:r>
      <w:r w:rsidR="002654BD">
        <w:t xml:space="preserve"> La plume ne tombe pas aussi vite que le plomb </w:t>
      </w:r>
      <w:r>
        <w:t>sur terre</w:t>
      </w:r>
      <w:r w:rsidR="002654BD">
        <w:t xml:space="preserve">-&gt; </w:t>
      </w:r>
      <w:r>
        <w:t>E</w:t>
      </w:r>
      <w:r w:rsidR="002654BD">
        <w:t>n</w:t>
      </w:r>
      <w:r w:rsidR="00274177">
        <w:t xml:space="preserve"> 1971 Appolo 15 a pus le montrer expérimentalement.</w:t>
      </w:r>
      <w:r w:rsidR="00540938">
        <w:t xml:space="preserve"> </w:t>
      </w:r>
      <w:r w:rsidR="00540938" w:rsidRPr="00540938">
        <w:rPr>
          <w:b/>
          <w:bCs/>
        </w:rPr>
        <w:t>SLIDE</w:t>
      </w:r>
    </w:p>
    <w:p w14:paraId="615F88BA" w14:textId="77777777" w:rsidR="002654BD" w:rsidRPr="002654BD" w:rsidRDefault="002654BD" w:rsidP="002654BD"/>
    <w:p w14:paraId="620A0B1C" w14:textId="212E21C8" w:rsidR="00DF7F3E" w:rsidRDefault="00DF7F3E" w:rsidP="00E07FFA">
      <w:pPr>
        <w:rPr>
          <w:b/>
          <w:bCs/>
        </w:rPr>
      </w:pPr>
    </w:p>
    <w:p w14:paraId="01D2CBD4" w14:textId="0EE23326" w:rsidR="00291437" w:rsidRDefault="00291437" w:rsidP="00E07FFA">
      <w:pPr>
        <w:rPr>
          <w:b/>
          <w:bCs/>
        </w:rPr>
      </w:pPr>
    </w:p>
    <w:p w14:paraId="16D0F5F4" w14:textId="69783E25" w:rsidR="00291437" w:rsidRDefault="00291437" w:rsidP="00E07FFA">
      <w:pPr>
        <w:rPr>
          <w:b/>
          <w:bCs/>
        </w:rPr>
      </w:pPr>
    </w:p>
    <w:p w14:paraId="54589337" w14:textId="77777777" w:rsidR="00E07FFA" w:rsidRDefault="00E07FFA" w:rsidP="00E07FFA">
      <w:pPr>
        <w:rPr>
          <w:u w:val="single"/>
        </w:rPr>
      </w:pPr>
    </w:p>
    <w:p w14:paraId="74F47992" w14:textId="77777777" w:rsidR="00E07FFA" w:rsidRPr="00716E3C" w:rsidRDefault="00E07FFA" w:rsidP="00716E3C">
      <w:pPr>
        <w:rPr>
          <w:b/>
          <w:bCs/>
        </w:rPr>
      </w:pPr>
    </w:p>
    <w:p w14:paraId="61E8C84E" w14:textId="77777777" w:rsidR="00E07FFA" w:rsidRDefault="00E07FFA" w:rsidP="00E07FFA">
      <w:pPr>
        <w:rPr>
          <w:b/>
          <w:bCs/>
          <w:u w:val="single"/>
        </w:rPr>
      </w:pPr>
    </w:p>
    <w:p w14:paraId="1EC1730B" w14:textId="55FB0087" w:rsidR="004F2147" w:rsidRDefault="004F2147"/>
    <w:p w14:paraId="195016E8" w14:textId="308B9048" w:rsidR="000F24DE" w:rsidRDefault="000F24DE"/>
    <w:p w14:paraId="752AF75D" w14:textId="39134B69" w:rsidR="000F24DE" w:rsidRDefault="00263F37">
      <w:hyperlink r:id="rId6" w:history="1">
        <w:r w:rsidR="006D6E0F" w:rsidRPr="002B04B7">
          <w:rPr>
            <w:rStyle w:val="Lienhypertexte"/>
          </w:rPr>
          <w:t>http://sciences-physiques.ac-besancon.fr/2019/05/19/1ere-pc-etudier-le-mouvement-dun-systeme-avec-python/</w:t>
        </w:r>
      </w:hyperlink>
    </w:p>
    <w:p w14:paraId="0455D7C4" w14:textId="2FEC5E52" w:rsidR="00BB7827" w:rsidRDefault="00184D7D">
      <w:r>
        <w:t>Capacité numérique : Représenter, à l’aide d’un langage de programmation, des vecteurs accélération d’un point lors d'un mouvement. -&gt; repère de frenet</w:t>
      </w:r>
      <w:r w:rsidR="00BB7827">
        <w:t>.</w:t>
      </w:r>
    </w:p>
    <w:p w14:paraId="671CCAD0" w14:textId="43EC09A8" w:rsidR="00BB7827" w:rsidRDefault="00BB7827" w:rsidP="00E82861">
      <w:pPr>
        <w:tabs>
          <w:tab w:val="left" w:pos="5391"/>
        </w:tabs>
      </w:pPr>
      <w:r>
        <w:t>Point historique Galilée loi de la chute des corps.</w:t>
      </w:r>
      <w:r w:rsidR="00583BAE">
        <w:t xml:space="preserve"> </w:t>
      </w:r>
      <w:r w:rsidR="00E82861">
        <w:t>Pour le poids mouvement toujours soumis à la même force quelque</w:t>
      </w:r>
      <w:r w:rsidR="004D3B05">
        <w:t xml:space="preserve"> </w:t>
      </w:r>
      <w:r w:rsidR="00E82861">
        <w:t>soit la trajectoire, alors vous verrez plus tard que certaines traj nécessite la prise en compte des frottements fluide comme par exemple les effets au foot…</w:t>
      </w:r>
    </w:p>
    <w:p w14:paraId="4FEACF82" w14:textId="7E277C26" w:rsidR="00BD249F" w:rsidRDefault="00BD249F"/>
    <w:p w14:paraId="1783C0A3" w14:textId="0DB79514" w:rsidR="00E82861" w:rsidRDefault="000B2EDB">
      <w:r>
        <w:t>Distinguer la phys des maths.</w:t>
      </w:r>
    </w:p>
    <w:p w14:paraId="3941DD0A" w14:textId="77777777" w:rsidR="00BC58C8" w:rsidRDefault="00BC58C8" w:rsidP="00BC58C8">
      <w:pPr>
        <w:rPr>
          <w:b/>
          <w:bCs/>
        </w:rPr>
      </w:pPr>
      <w:r>
        <w:rPr>
          <w:b/>
          <w:bCs/>
        </w:rPr>
        <w:t>D’après le programme notion d’accélération importante et à priori à casser car préjugé du langage courant.</w:t>
      </w:r>
    </w:p>
    <w:p w14:paraId="7BD843A3" w14:textId="32A7B73B" w:rsidR="00A14DDE" w:rsidRDefault="00A14DDE"/>
    <w:p w14:paraId="46E7716A" w14:textId="77777777" w:rsidR="00583BAE" w:rsidRDefault="00583BAE"/>
    <w:p w14:paraId="12046818" w14:textId="1B5DA6D9" w:rsidR="00583BAE" w:rsidRDefault="00583BAE"/>
    <w:p w14:paraId="72D687CE" w14:textId="2B24D3C9" w:rsidR="00583BAE" w:rsidRDefault="00583BAE"/>
    <w:p w14:paraId="3EDD99DD" w14:textId="566496F0" w:rsidR="00583BAE" w:rsidRDefault="00583BAE"/>
    <w:p w14:paraId="6BFF655A" w14:textId="77777777" w:rsidR="00583BAE" w:rsidRDefault="00583BAE"/>
    <w:p w14:paraId="58FB9A0B" w14:textId="77777777" w:rsidR="00583BAE" w:rsidRDefault="00583BAE"/>
    <w:p w14:paraId="672D2561" w14:textId="4E1A1099" w:rsidR="00A14DDE" w:rsidRDefault="00A14DDE">
      <w:r>
        <w:t xml:space="preserve">Sirius </w:t>
      </w:r>
      <w:hyperlink r:id="rId7" w:history="1">
        <w:r w:rsidRPr="00BC5AD7">
          <w:rPr>
            <w:rStyle w:val="Lienhypertexte"/>
          </w:rPr>
          <w:t>https://biblio.nathan.fr/adistance/9782091317502/?openBook=9782091317502%3fdXNlck5hbWU9eDhGR3U2bmZ4SkJxejlvOEkzOXlZQT09JnVzZXJQYXNzd29yZD1XalB3YkZzdmZ2RmNDSHNXUmgyemt3PT0mZGVtbz10cnVlJndhdGVybWFyaz0=</w:t>
        </w:r>
      </w:hyperlink>
    </w:p>
    <w:p w14:paraId="46DD0D27" w14:textId="2D39E25D" w:rsidR="00A14DDE" w:rsidRDefault="00A14DDE">
      <w:r>
        <w:t>Hatier :</w:t>
      </w:r>
    </w:p>
    <w:p w14:paraId="20ADE367" w14:textId="03036B14" w:rsidR="00A14DDE" w:rsidRDefault="00263F37">
      <w:hyperlink r:id="rId8" w:history="1">
        <w:r w:rsidR="00A14DDE" w:rsidRPr="00BC5AD7">
          <w:rPr>
            <w:rStyle w:val="Lienhypertexte"/>
          </w:rPr>
          <w:t>https://mesmanuels.fr/acces-libre/9782401073371</w:t>
        </w:r>
      </w:hyperlink>
    </w:p>
    <w:p w14:paraId="484FB7F5" w14:textId="02475364" w:rsidR="00A14DDE" w:rsidRDefault="00A14DDE">
      <w:r>
        <w:t>hachette :</w:t>
      </w:r>
    </w:p>
    <w:p w14:paraId="0556D3BC" w14:textId="016FEA67" w:rsidR="00A14DDE" w:rsidRDefault="00263F37">
      <w:hyperlink r:id="rId9" w:history="1">
        <w:r w:rsidR="00053FCA" w:rsidRPr="00BC5AD7">
          <w:rPr>
            <w:rStyle w:val="Lienhypertexte"/>
          </w:rPr>
          <w:t>https://mesmanuels.fr/acces-libre/9782016290040</w:t>
        </w:r>
      </w:hyperlink>
    </w:p>
    <w:p w14:paraId="3D23BC75" w14:textId="7BE921F8" w:rsidR="00053FCA" w:rsidRDefault="00053FCA"/>
    <w:p w14:paraId="39C91457" w14:textId="1813F60C" w:rsidR="001D7227" w:rsidRDefault="001D7227">
      <w:r>
        <w:t xml:space="preserve">question : </w:t>
      </w:r>
    </w:p>
    <w:p w14:paraId="50D2FA88" w14:textId="05CBD5CD" w:rsidR="00263F37" w:rsidRDefault="00263F37">
      <w:r>
        <w:t>Réf gal : principe d’inertie vérifié.</w:t>
      </w:r>
    </w:p>
    <w:p w14:paraId="4D07E860" w14:textId="336D7EDC" w:rsidR="001D7227" w:rsidRDefault="001D7227">
      <w:r>
        <w:t>ligne d’horizon : une dizaine de km</w:t>
      </w:r>
      <w:r w:rsidR="00312CF1">
        <w:t xml:space="preserve"> (plat)  mais avec le mont blanc on peut le voir à 150km</w:t>
      </w:r>
    </w:p>
    <w:p w14:paraId="0AA89D9C" w14:textId="6060EDF1" w:rsidR="00D806D7" w:rsidRDefault="00D806D7">
      <w:r>
        <w:t xml:space="preserve">Démonstration loi de Kepler : </w:t>
      </w:r>
    </w:p>
    <w:p w14:paraId="01951438" w14:textId="222ABD82" w:rsidR="00D806D7" w:rsidRDefault="00D806D7">
      <w:r>
        <w:t>1</w:t>
      </w:r>
      <w:r w:rsidRPr="00D806D7">
        <w:rPr>
          <w:vertAlign w:val="superscript"/>
        </w:rPr>
        <w:t>er</w:t>
      </w:r>
      <w:r>
        <w:rPr>
          <w:vertAlign w:val="superscript"/>
        </w:rPr>
        <w:t xml:space="preserve">e </w:t>
      </w:r>
      <w:r>
        <w:t>loi : avec le PFD</w:t>
      </w:r>
    </w:p>
    <w:p w14:paraId="5CB4D980" w14:textId="010A90E9" w:rsidR="00D806D7" w:rsidRDefault="00D806D7">
      <w:r>
        <w:t>2</w:t>
      </w:r>
      <w:r w:rsidRPr="00D806D7">
        <w:rPr>
          <w:vertAlign w:val="superscript"/>
        </w:rPr>
        <w:t>ème</w:t>
      </w:r>
      <w:r>
        <w:t xml:space="preserve"> loi : avec le théorème des moments :   car moment cinétique constant= m r</w:t>
      </w:r>
      <w:r w:rsidR="00716E3C">
        <w:t>² dtheta/dt =cte</w:t>
      </w:r>
    </w:p>
    <w:p w14:paraId="0D65E116" w14:textId="66D7C587" w:rsidR="00716E3C" w:rsidRDefault="00716E3C">
      <w:r>
        <w:t xml:space="preserve">Vaerolaire= dA/dt= </w:t>
      </w:r>
      <w:r w:rsidR="005C6E49">
        <w:t>(</w:t>
      </w:r>
      <w:r>
        <w:t>rx r dtheta / 2</w:t>
      </w:r>
      <w:r w:rsidR="005C6E49">
        <w:t>)/dt</w:t>
      </w:r>
      <w:r>
        <w:t xml:space="preserve"> (demi-rectangle)= r² theta point /2</w:t>
      </w:r>
    </w:p>
    <w:p w14:paraId="371C34FB" w14:textId="3420464D" w:rsidR="00D806D7" w:rsidRDefault="00D806D7">
      <w:r>
        <w:t>3</w:t>
      </w:r>
      <w:r w:rsidRPr="00D806D7">
        <w:rPr>
          <w:vertAlign w:val="superscript"/>
        </w:rPr>
        <w:t>ème</w:t>
      </w:r>
      <w:r>
        <w:t xml:space="preserve"> loi</w:t>
      </w:r>
      <w:r w:rsidR="00716E3C">
        <w:t xml:space="preserve"> : </w:t>
      </w:r>
      <w:r>
        <w:t>à partir de la loi des aires</w:t>
      </w:r>
      <w:r w:rsidR="00716E3C">
        <w:t>, ou comme on a fait.</w:t>
      </w:r>
    </w:p>
    <w:p w14:paraId="5535D016" w14:textId="564C2718" w:rsidR="00222A05" w:rsidRDefault="00222A05">
      <w:r>
        <w:t>Raisonnement spontanée des élèves :</w:t>
      </w:r>
    </w:p>
    <w:p w14:paraId="42849FCE" w14:textId="31C8243B" w:rsidR="00222A05" w:rsidRDefault="00222A05" w:rsidP="00222A05">
      <w:r>
        <w:t xml:space="preserve">-Que la vitesse d’un individu dans la voiture par rapport au réf </w:t>
      </w:r>
      <w:r w:rsidR="005C6E49">
        <w:t>voiture</w:t>
      </w:r>
      <w:r>
        <w:t xml:space="preserve"> c’est la vitesse de la voiture.</w:t>
      </w:r>
    </w:p>
    <w:p w14:paraId="2FF23893" w14:textId="2BC561BD" w:rsidR="00222A05" w:rsidRDefault="00222A05" w:rsidP="00222A05">
      <w:r>
        <w:t>-qu’un mouvement décéléré dans la vraie vie est accéléré d’un point de vue physique.</w:t>
      </w:r>
    </w:p>
    <w:p w14:paraId="4E436AEC" w14:textId="1439688D" w:rsidR="00222A05" w:rsidRDefault="00222A05" w:rsidP="00222A05">
      <w:r>
        <w:t>-Principe d’intertie (l’objet peux avoir un mouvement rectiligne uniforme)</w:t>
      </w:r>
    </w:p>
    <w:p w14:paraId="796CA6E3" w14:textId="026F3181" w:rsidR="00222A05" w:rsidRDefault="00222A05" w:rsidP="00222A05">
      <w:r>
        <w:t>-que les objets lourds tombent plus vite</w:t>
      </w:r>
    </w:p>
    <w:p w14:paraId="7ECACFF1" w14:textId="1A923CC3" w:rsidR="006047D0" w:rsidRDefault="006047D0" w:rsidP="00222A05">
      <w:r>
        <w:t>-le poids et la masse (pas clair dans le langage courant)</w:t>
      </w:r>
    </w:p>
    <w:p w14:paraId="50A261CE" w14:textId="008EF5AE" w:rsidR="00D475C7" w:rsidRDefault="00D475C7" w:rsidP="00222A05"/>
    <w:p w14:paraId="0773BF86" w14:textId="222512C4" w:rsidR="00D475C7" w:rsidRDefault="00D475C7" w:rsidP="00222A05">
      <w:r>
        <w:t xml:space="preserve">Expérience : </w:t>
      </w:r>
    </w:p>
    <w:p w14:paraId="034DA84D" w14:textId="520D2352" w:rsidR="00D475C7" w:rsidRDefault="00D475C7" w:rsidP="00222A05">
      <w:r>
        <w:t xml:space="preserve">Force de stockes -6PI eta R </w:t>
      </w:r>
      <w:r w:rsidRPr="00D475C7">
        <w:rPr>
          <w:b/>
          <w:bCs/>
        </w:rPr>
        <w:t>V</w:t>
      </w:r>
      <w:r>
        <w:rPr>
          <w:b/>
          <w:bCs/>
        </w:rPr>
        <w:t xml:space="preserve">    </w:t>
      </w:r>
      <w:r w:rsidRPr="00D475C7">
        <w:t>bille m = 2,2g , R=4mm</w:t>
      </w:r>
      <w:r>
        <w:t xml:space="preserve">  P =0,021N    Ffrot= 0,00004N donc négligeable </w:t>
      </w:r>
    </w:p>
    <w:p w14:paraId="5D10DE00" w14:textId="0712BAFF" w:rsidR="00D475C7" w:rsidRDefault="00D475C7" w:rsidP="00222A05">
      <w:r>
        <w:t xml:space="preserve">Nombre de </w:t>
      </w:r>
      <w:r w:rsidR="00B91E45">
        <w:t>R</w:t>
      </w:r>
      <w:r>
        <w:t xml:space="preserve">eynolds : Re=vL/nu </w:t>
      </w:r>
      <w:r w:rsidR="00563FEF">
        <w:t>= 1538</w:t>
      </w:r>
      <w:r w:rsidR="00B91E45">
        <w:t xml:space="preserve"> c’est entre turbulent et stationnaire</w:t>
      </w:r>
      <w:r w:rsidR="00563FEF">
        <w:t xml:space="preserve">  pas ouf, on voit que à 1m c’est pas ouf.</w:t>
      </w:r>
    </w:p>
    <w:p w14:paraId="4075762C" w14:textId="24A8FD66" w:rsidR="00352802" w:rsidRDefault="00352802" w:rsidP="00222A05">
      <w:r>
        <w:lastRenderedPageBreak/>
        <w:t>Capteur </w:t>
      </w:r>
      <w:r w:rsidR="00F560E3">
        <w:t>de l’appareillage</w:t>
      </w:r>
      <w:r>
        <w:t xml:space="preserve">: 1 diode </w:t>
      </w:r>
      <w:r w:rsidR="00B91E45">
        <w:t>émettrice</w:t>
      </w:r>
      <w:r>
        <w:t xml:space="preserve"> et un phototransistor récepteur.</w:t>
      </w:r>
    </w:p>
    <w:p w14:paraId="020DF113" w14:textId="6BE61029" w:rsidR="00F560E3" w:rsidRDefault="00F560E3" w:rsidP="00222A05"/>
    <w:p w14:paraId="7406DFD1" w14:textId="22EDDC57" w:rsidR="00F560E3" w:rsidRDefault="00F560E3" w:rsidP="00222A05">
      <w:r>
        <w:t>Téléphone : capteur MEMS (petite tige mobile l’une par rapport à une deuxième immobile)</w:t>
      </w:r>
    </w:p>
    <w:p w14:paraId="08498047" w14:textId="1A2AC602" w:rsidR="00F560E3" w:rsidRDefault="00F560E3" w:rsidP="00222A05">
      <w:r>
        <w:t>Les gros bateaux sont stabilisés par des gyroscopes géants.</w:t>
      </w:r>
    </w:p>
    <w:p w14:paraId="75FAEA61" w14:textId="4C019D82" w:rsidR="00F560E3" w:rsidRDefault="00F560E3" w:rsidP="00222A05">
      <w:r>
        <w:t>Marée (eau vive morte (dépend de si la lune et le soleil font aller le terme de marée dans le même sens ou non.</w:t>
      </w:r>
    </w:p>
    <w:p w14:paraId="75045CCA" w14:textId="7731BCF5" w:rsidR="00F560E3" w:rsidRDefault="00F560E3" w:rsidP="00222A05">
      <w:r>
        <w:t>Terme de marée, bourrelet des deux côtés, le deuxième s’explique en gros par la force axifuge.</w:t>
      </w:r>
    </w:p>
    <w:p w14:paraId="4A2B0514" w14:textId="6F6EB6B1" w:rsidR="006047D0" w:rsidRDefault="006047D0" w:rsidP="00222A05"/>
    <w:p w14:paraId="41562977" w14:textId="0575ED0E" w:rsidR="00263F37" w:rsidRDefault="006047D0" w:rsidP="00222A05">
      <w:r>
        <w:t>Accéléromètre à ressort : masse au bout d’un ressort en appui sur un pièzo la conrtaite crée un champ/tension</w:t>
      </w:r>
    </w:p>
    <w:p w14:paraId="40DB3F8B" w14:textId="77777777" w:rsidR="00F560E3" w:rsidRDefault="00F560E3" w:rsidP="00222A05"/>
    <w:p w14:paraId="1A8584F5" w14:textId="77777777" w:rsidR="00F560E3" w:rsidRPr="00D475C7" w:rsidRDefault="00F560E3" w:rsidP="00222A05"/>
    <w:p w14:paraId="1F220EC9" w14:textId="77777777" w:rsidR="00222A05" w:rsidRDefault="00222A05" w:rsidP="00222A05"/>
    <w:sectPr w:rsidR="00222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3041"/>
    <w:multiLevelType w:val="hybridMultilevel"/>
    <w:tmpl w:val="79F2AB7C"/>
    <w:lvl w:ilvl="0" w:tplc="A946874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F546B"/>
    <w:multiLevelType w:val="hybridMultilevel"/>
    <w:tmpl w:val="06C8A7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B3033"/>
    <w:multiLevelType w:val="hybridMultilevel"/>
    <w:tmpl w:val="A99E8B94"/>
    <w:lvl w:ilvl="0" w:tplc="040C0015">
      <w:start w:val="1"/>
      <w:numFmt w:val="upp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E416C2"/>
    <w:multiLevelType w:val="hybridMultilevel"/>
    <w:tmpl w:val="3B0ED622"/>
    <w:lvl w:ilvl="0" w:tplc="9CDC474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B4121"/>
    <w:multiLevelType w:val="hybridMultilevel"/>
    <w:tmpl w:val="9522AE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461885"/>
    <w:multiLevelType w:val="hybridMultilevel"/>
    <w:tmpl w:val="AEAEFDE4"/>
    <w:lvl w:ilvl="0" w:tplc="44FAA2B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CB17FFC"/>
    <w:multiLevelType w:val="hybridMultilevel"/>
    <w:tmpl w:val="102A6EC4"/>
    <w:lvl w:ilvl="0" w:tplc="84A2A40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31733F"/>
    <w:multiLevelType w:val="hybridMultilevel"/>
    <w:tmpl w:val="53CE649C"/>
    <w:lvl w:ilvl="0" w:tplc="1E5E867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B94A95"/>
    <w:multiLevelType w:val="hybridMultilevel"/>
    <w:tmpl w:val="C0FAE4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D146F8"/>
    <w:multiLevelType w:val="hybridMultilevel"/>
    <w:tmpl w:val="1E225566"/>
    <w:lvl w:ilvl="0" w:tplc="132AB812">
      <w:start w:val="2"/>
      <w:numFmt w:val="bullet"/>
      <w:lvlText w:val=""/>
      <w:lvlJc w:val="left"/>
      <w:pPr>
        <w:ind w:left="720" w:hanging="360"/>
      </w:pPr>
      <w:rPr>
        <w:rFonts w:ascii="Wingdings" w:eastAsiaTheme="minorHAnsi" w:hAnsi="Wingdings"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D22111"/>
    <w:multiLevelType w:val="hybridMultilevel"/>
    <w:tmpl w:val="32D8D95A"/>
    <w:lvl w:ilvl="0" w:tplc="D6726AF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3429BE"/>
    <w:multiLevelType w:val="hybridMultilevel"/>
    <w:tmpl w:val="7DFEE1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7"/>
  </w:num>
  <w:num w:numId="5">
    <w:abstractNumId w:val="6"/>
  </w:num>
  <w:num w:numId="6">
    <w:abstractNumId w:val="3"/>
  </w:num>
  <w:num w:numId="7">
    <w:abstractNumId w:val="2"/>
  </w:num>
  <w:num w:numId="8">
    <w:abstractNumId w:val="8"/>
  </w:num>
  <w:num w:numId="9">
    <w:abstractNumId w:val="5"/>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FA"/>
    <w:rsid w:val="00003008"/>
    <w:rsid w:val="00036585"/>
    <w:rsid w:val="00053FCA"/>
    <w:rsid w:val="000A0169"/>
    <w:rsid w:val="000A27DE"/>
    <w:rsid w:val="000B2EDB"/>
    <w:rsid w:val="000E7E1C"/>
    <w:rsid w:val="000F24DE"/>
    <w:rsid w:val="00134EB9"/>
    <w:rsid w:val="00160D40"/>
    <w:rsid w:val="00174921"/>
    <w:rsid w:val="00184D7D"/>
    <w:rsid w:val="00197401"/>
    <w:rsid w:val="001D3E24"/>
    <w:rsid w:val="001D7227"/>
    <w:rsid w:val="001F2BD2"/>
    <w:rsid w:val="001F7FDE"/>
    <w:rsid w:val="002172F9"/>
    <w:rsid w:val="0022105F"/>
    <w:rsid w:val="00222A05"/>
    <w:rsid w:val="00263F37"/>
    <w:rsid w:val="002654BD"/>
    <w:rsid w:val="00274177"/>
    <w:rsid w:val="00291437"/>
    <w:rsid w:val="00312CF1"/>
    <w:rsid w:val="00351B49"/>
    <w:rsid w:val="00352802"/>
    <w:rsid w:val="003C7B9F"/>
    <w:rsid w:val="003D5081"/>
    <w:rsid w:val="003F7B23"/>
    <w:rsid w:val="00470C1C"/>
    <w:rsid w:val="004A2B24"/>
    <w:rsid w:val="004D3B05"/>
    <w:rsid w:val="004F2147"/>
    <w:rsid w:val="00536EF7"/>
    <w:rsid w:val="00540938"/>
    <w:rsid w:val="00563FEF"/>
    <w:rsid w:val="00583BAE"/>
    <w:rsid w:val="0059593F"/>
    <w:rsid w:val="005C6E49"/>
    <w:rsid w:val="005F47EA"/>
    <w:rsid w:val="006047D0"/>
    <w:rsid w:val="00630D54"/>
    <w:rsid w:val="00641D22"/>
    <w:rsid w:val="00664F70"/>
    <w:rsid w:val="006717CE"/>
    <w:rsid w:val="00680D0F"/>
    <w:rsid w:val="006B5EEE"/>
    <w:rsid w:val="006D6E0F"/>
    <w:rsid w:val="00716E3C"/>
    <w:rsid w:val="007426DA"/>
    <w:rsid w:val="00763417"/>
    <w:rsid w:val="007B1C31"/>
    <w:rsid w:val="007B1DEF"/>
    <w:rsid w:val="008033BE"/>
    <w:rsid w:val="0082361F"/>
    <w:rsid w:val="00831B8D"/>
    <w:rsid w:val="00891BD7"/>
    <w:rsid w:val="00895333"/>
    <w:rsid w:val="008D066D"/>
    <w:rsid w:val="00A10B19"/>
    <w:rsid w:val="00A14DDE"/>
    <w:rsid w:val="00A17AB8"/>
    <w:rsid w:val="00A23A33"/>
    <w:rsid w:val="00A70D82"/>
    <w:rsid w:val="00A71113"/>
    <w:rsid w:val="00A91CEE"/>
    <w:rsid w:val="00AB0232"/>
    <w:rsid w:val="00AE273A"/>
    <w:rsid w:val="00B468BE"/>
    <w:rsid w:val="00B57C8F"/>
    <w:rsid w:val="00B91E45"/>
    <w:rsid w:val="00BA18CB"/>
    <w:rsid w:val="00BB7827"/>
    <w:rsid w:val="00BC58C8"/>
    <w:rsid w:val="00BD249F"/>
    <w:rsid w:val="00C167A8"/>
    <w:rsid w:val="00C3178C"/>
    <w:rsid w:val="00C433D4"/>
    <w:rsid w:val="00C55F7B"/>
    <w:rsid w:val="00C74C6F"/>
    <w:rsid w:val="00C75C77"/>
    <w:rsid w:val="00CA0D63"/>
    <w:rsid w:val="00CF6212"/>
    <w:rsid w:val="00D475C7"/>
    <w:rsid w:val="00D7636C"/>
    <w:rsid w:val="00D806D7"/>
    <w:rsid w:val="00D8353C"/>
    <w:rsid w:val="00DC07A7"/>
    <w:rsid w:val="00DD2ACC"/>
    <w:rsid w:val="00DF01FE"/>
    <w:rsid w:val="00DF7F3E"/>
    <w:rsid w:val="00E07FFA"/>
    <w:rsid w:val="00E10163"/>
    <w:rsid w:val="00E82861"/>
    <w:rsid w:val="00ED19D3"/>
    <w:rsid w:val="00F507E9"/>
    <w:rsid w:val="00F560E3"/>
    <w:rsid w:val="00F620D8"/>
    <w:rsid w:val="00F75DC2"/>
    <w:rsid w:val="00FA1DE0"/>
    <w:rsid w:val="00FB21E3"/>
    <w:rsid w:val="00FB3749"/>
    <w:rsid w:val="00FC178C"/>
    <w:rsid w:val="00FC4227"/>
    <w:rsid w:val="00FE0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2BFF"/>
  <w15:chartTrackingRefBased/>
  <w15:docId w15:val="{9D2DC978-294C-41B4-9B23-E5CD0A52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7FFA"/>
    <w:pPr>
      <w:ind w:left="720"/>
      <w:contextualSpacing/>
    </w:pPr>
  </w:style>
  <w:style w:type="character" w:styleId="Lienhypertexte">
    <w:name w:val="Hyperlink"/>
    <w:basedOn w:val="Policepardfaut"/>
    <w:uiPriority w:val="99"/>
    <w:unhideWhenUsed/>
    <w:rsid w:val="006D6E0F"/>
    <w:rPr>
      <w:color w:val="0563C1" w:themeColor="hyperlink"/>
      <w:u w:val="single"/>
    </w:rPr>
  </w:style>
  <w:style w:type="character" w:styleId="Mentionnonrsolue">
    <w:name w:val="Unresolved Mention"/>
    <w:basedOn w:val="Policepardfaut"/>
    <w:uiPriority w:val="99"/>
    <w:semiHidden/>
    <w:unhideWhenUsed/>
    <w:rsid w:val="006D6E0F"/>
    <w:rPr>
      <w:color w:val="605E5C"/>
      <w:shd w:val="clear" w:color="auto" w:fill="E1DFDD"/>
    </w:rPr>
  </w:style>
  <w:style w:type="character" w:styleId="Lienhypertextesuivivisit">
    <w:name w:val="FollowedHyperlink"/>
    <w:basedOn w:val="Policepardfaut"/>
    <w:uiPriority w:val="99"/>
    <w:semiHidden/>
    <w:unhideWhenUsed/>
    <w:rsid w:val="00A14DDE"/>
    <w:rPr>
      <w:color w:val="954F72" w:themeColor="followedHyperlink"/>
      <w:u w:val="single"/>
    </w:rPr>
  </w:style>
  <w:style w:type="paragraph" w:styleId="Textedebulles">
    <w:name w:val="Balloon Text"/>
    <w:basedOn w:val="Normal"/>
    <w:link w:val="TextedebullesCar"/>
    <w:uiPriority w:val="99"/>
    <w:semiHidden/>
    <w:unhideWhenUsed/>
    <w:rsid w:val="005C6E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6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manuels.fr/acces-libre/9782401073371" TargetMode="External"/><Relationship Id="rId3" Type="http://schemas.openxmlformats.org/officeDocument/2006/relationships/settings" Target="settings.xml"/><Relationship Id="rId7" Type="http://schemas.openxmlformats.org/officeDocument/2006/relationships/hyperlink" Target="https://biblio.nathan.fr/adistance/9782091317502/?openBook=9782091317502%3fdXNlck5hbWU9eDhGR3U2bmZ4SkJxejlvOEkzOXlZQT09JnVzZXJQYXNzd29yZD1XalB3YkZzdmZ2RmNDSHNXUmgyemt3PT0mZGVtbz10cnVlJndhdGVybWFyaz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nces-physiques.ac-besancon.fr/2019/05/19/1ere-pc-etudier-le-mouvement-dun-systeme-avec-pytho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smanuels.fr/acces-libre/97820162900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6127</TotalTime>
  <Pages>8</Pages>
  <Words>2086</Words>
  <Characters>11477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19</cp:revision>
  <cp:lastPrinted>2020-11-18T21:15:00Z</cp:lastPrinted>
  <dcterms:created xsi:type="dcterms:W3CDTF">2020-11-02T20:36:00Z</dcterms:created>
  <dcterms:modified xsi:type="dcterms:W3CDTF">2020-11-21T17:28:00Z</dcterms:modified>
</cp:coreProperties>
</file>