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5652E" w14:textId="07247B1B" w:rsidR="004F2147" w:rsidRPr="006F4034" w:rsidRDefault="006F4034" w:rsidP="006F4034">
      <w:pPr>
        <w:jc w:val="center"/>
        <w:rPr>
          <w:b/>
          <w:bCs/>
          <w:sz w:val="40"/>
          <w:szCs w:val="40"/>
          <w:u w:val="single"/>
        </w:rPr>
      </w:pPr>
      <w:r w:rsidRPr="006F4034">
        <w:rPr>
          <w:b/>
          <w:bCs/>
          <w:sz w:val="40"/>
          <w:szCs w:val="40"/>
          <w:u w:val="single"/>
        </w:rPr>
        <w:t>Techniques électrochimiques</w:t>
      </w:r>
      <w:r w:rsidR="00FF4A0A" w:rsidRPr="006F4034">
        <w:rPr>
          <w:b/>
          <w:bCs/>
          <w:sz w:val="40"/>
          <w:szCs w:val="40"/>
          <w:u w:val="single"/>
        </w:rPr>
        <w:t xml:space="preserve"> d’analyse :</w:t>
      </w:r>
    </w:p>
    <w:p w14:paraId="697BE0C9" w14:textId="63B9862F" w:rsidR="00FF4A0A" w:rsidRDefault="00FF4A0A"/>
    <w:p w14:paraId="45479309" w14:textId="44B34C85" w:rsidR="00FF4A0A" w:rsidRPr="00EF69E1" w:rsidRDefault="00FF4A0A">
      <w:pPr>
        <w:rPr>
          <w:b/>
          <w:bCs/>
          <w:u w:val="single"/>
        </w:rPr>
      </w:pPr>
      <w:r w:rsidRPr="00EF69E1">
        <w:rPr>
          <w:b/>
          <w:bCs/>
          <w:u w:val="single"/>
        </w:rPr>
        <w:t>Manip</w:t>
      </w:r>
      <w:r w:rsidR="00EF69E1">
        <w:rPr>
          <w:b/>
          <w:bCs/>
          <w:u w:val="single"/>
        </w:rPr>
        <w:t>ulation</w:t>
      </w:r>
      <w:r w:rsidRPr="00EF69E1">
        <w:rPr>
          <w:b/>
          <w:bCs/>
          <w:u w:val="single"/>
        </w:rPr>
        <w:t> :</w:t>
      </w:r>
    </w:p>
    <w:p w14:paraId="08023AA7" w14:textId="02F8881A" w:rsidR="00FF4A0A" w:rsidRDefault="00FF4A0A">
      <w:r>
        <w:t>Dosage de la vitamine C d’un comprimé</w:t>
      </w:r>
      <w:r w:rsidR="00EF69E1">
        <w:t xml:space="preserve"> par </w:t>
      </w:r>
      <w:proofErr w:type="spellStart"/>
      <w:r w:rsidR="00EF69E1">
        <w:t>coulométrie</w:t>
      </w:r>
      <w:proofErr w:type="spellEnd"/>
      <w:r w:rsidR="002961A6">
        <w:t xml:space="preserve"> BUP 972</w:t>
      </w:r>
    </w:p>
    <w:p w14:paraId="550B35A5" w14:textId="6A77510A" w:rsidR="002961A6" w:rsidRDefault="002961A6">
      <w:r>
        <w:t xml:space="preserve">Détermination du </w:t>
      </w:r>
      <w:r w:rsidR="00D93E9E">
        <w:t>nombre de ligand (microscopique) et d’une constante de complexation</w:t>
      </w:r>
      <w:r w:rsidR="00BA4774">
        <w:t xml:space="preserve"> (</w:t>
      </w:r>
      <w:proofErr w:type="spellStart"/>
      <w:r w:rsidR="00EF69E1">
        <w:t>D</w:t>
      </w:r>
      <w:r w:rsidR="00BA4774">
        <w:t>aumarie</w:t>
      </w:r>
      <w:proofErr w:type="spellEnd"/>
      <w:r w:rsidR="00BA4774">
        <w:t xml:space="preserve"> p246)</w:t>
      </w:r>
    </w:p>
    <w:p w14:paraId="0CCA3ABD" w14:textId="78E712A6" w:rsidR="00285E69" w:rsidRDefault="00285E69">
      <w:r>
        <w:t>Simulation in vitro de processus métabolique de la 4-acet</w:t>
      </w:r>
      <w:r w:rsidR="00055934">
        <w:t>a</w:t>
      </w:r>
      <w:r>
        <w:t>minophenol (paracétamol) (</w:t>
      </w:r>
      <w:r w:rsidR="00EF69E1">
        <w:t>S</w:t>
      </w:r>
      <w:r>
        <w:t xml:space="preserve">ource </w:t>
      </w:r>
      <w:proofErr w:type="spellStart"/>
      <w:r>
        <w:t>ERlab</w:t>
      </w:r>
      <w:proofErr w:type="spellEnd"/>
      <w:r>
        <w:t>)</w:t>
      </w:r>
    </w:p>
    <w:p w14:paraId="53C36CE7" w14:textId="38FA56CA" w:rsidR="00A52078" w:rsidRDefault="00A52078">
      <w:r w:rsidRPr="00A52078">
        <w:t>https://pages.jh.edu/chem/fairbr/OLDS/EPrelab.pdf</w:t>
      </w:r>
    </w:p>
    <w:p w14:paraId="71CDA2AF" w14:textId="77777777" w:rsidR="00A52078" w:rsidRDefault="00A52078"/>
    <w:p w14:paraId="5AB99D6D" w14:textId="2EB2094F" w:rsidR="00285E69" w:rsidRDefault="00285E69" w:rsidP="00285E69">
      <w:r>
        <w:t xml:space="preserve">Manip imposée : Séparation de l’acide </w:t>
      </w:r>
      <w:r w:rsidR="00EF69E1">
        <w:t>benzoïque</w:t>
      </w:r>
      <w:r>
        <w:t xml:space="preserve"> et du 2-Naphtol.</w:t>
      </w:r>
    </w:p>
    <w:p w14:paraId="753D4213" w14:textId="637D8FC1" w:rsidR="00055934" w:rsidRDefault="00055934"/>
    <w:p w14:paraId="6300D413" w14:textId="66229347" w:rsidR="007013BD" w:rsidRDefault="007013BD">
      <w:r>
        <w:rPr>
          <w:noProof/>
        </w:rPr>
        <w:drawing>
          <wp:inline distT="0" distB="0" distL="0" distR="0" wp14:anchorId="7A5087DF" wp14:editId="3DD316E8">
            <wp:extent cx="5760720" cy="2537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37460"/>
                    </a:xfrm>
                    <a:prstGeom prst="rect">
                      <a:avLst/>
                    </a:prstGeom>
                  </pic:spPr>
                </pic:pic>
              </a:graphicData>
            </a:graphic>
          </wp:inline>
        </w:drawing>
      </w:r>
    </w:p>
    <w:p w14:paraId="5778F231" w14:textId="273CB343" w:rsidR="007013BD" w:rsidRDefault="00C5355E">
      <w:r>
        <w:t>Wikipédia</w:t>
      </w:r>
    </w:p>
    <w:p w14:paraId="5EB5D719" w14:textId="660B95C1" w:rsidR="0072062B" w:rsidRPr="003E6A49" w:rsidRDefault="0072062B">
      <w:pPr>
        <w:rPr>
          <w:b/>
          <w:bCs/>
          <w:sz w:val="32"/>
          <w:szCs w:val="32"/>
          <w:u w:val="single"/>
        </w:rPr>
      </w:pPr>
      <w:r w:rsidRPr="003E6A49">
        <w:rPr>
          <w:b/>
          <w:bCs/>
          <w:sz w:val="30"/>
          <w:szCs w:val="30"/>
        </w:rPr>
        <w:t xml:space="preserve">Remarque bien discuter à chaque fois des notions de </w:t>
      </w:r>
      <w:r w:rsidRPr="003E6A49">
        <w:rPr>
          <w:b/>
          <w:bCs/>
          <w:sz w:val="32"/>
          <w:szCs w:val="32"/>
          <w:u w:val="single"/>
        </w:rPr>
        <w:t>coût/</w:t>
      </w:r>
      <w:proofErr w:type="spellStart"/>
      <w:r w:rsidRPr="003E6A49">
        <w:rPr>
          <w:b/>
          <w:bCs/>
          <w:sz w:val="32"/>
          <w:szCs w:val="32"/>
          <w:u w:val="single"/>
        </w:rPr>
        <w:t>precision</w:t>
      </w:r>
      <w:proofErr w:type="spellEnd"/>
      <w:r w:rsidRPr="003E6A49">
        <w:rPr>
          <w:b/>
          <w:bCs/>
          <w:sz w:val="32"/>
          <w:szCs w:val="32"/>
          <w:u w:val="single"/>
        </w:rPr>
        <w:t>/rapidité</w:t>
      </w:r>
    </w:p>
    <w:p w14:paraId="4B8FA4DF" w14:textId="20025BED" w:rsidR="007013BD" w:rsidRDefault="00483776">
      <w:r>
        <w:t>Plan :</w:t>
      </w:r>
    </w:p>
    <w:p w14:paraId="158D4561" w14:textId="308BF3D9" w:rsidR="00483776" w:rsidRDefault="00483776">
      <w:r>
        <w:t>I- Contrôle qualité : détermination de grandeur macroscopique</w:t>
      </w:r>
    </w:p>
    <w:p w14:paraId="0416AC32" w14:textId="4B797B28" w:rsidR="00483776" w:rsidRDefault="00483776">
      <w:r>
        <w:t>-Dosage de l’acide ascorbique d’un comprimé de vitamine C</w:t>
      </w:r>
    </w:p>
    <w:p w14:paraId="5CDFBA4D" w14:textId="75DCF5EB" w:rsidR="00483776" w:rsidRDefault="00483776">
      <w:r>
        <w:t xml:space="preserve">II-Analyse </w:t>
      </w:r>
      <w:r w:rsidR="0072062B">
        <w:t>élémentaire</w:t>
      </w:r>
      <w:r w:rsidR="00C25DB3">
        <w:t xml:space="preserve"> et mécanistique</w:t>
      </w:r>
      <w:r>
        <w:t> : étude microscopique</w:t>
      </w:r>
    </w:p>
    <w:p w14:paraId="13136121" w14:textId="3E94631E" w:rsidR="00483776" w:rsidRDefault="00483776">
      <w:r>
        <w:t xml:space="preserve">-Détermination de la </w:t>
      </w:r>
      <w:r w:rsidR="0072062B">
        <w:t>stœchiométrie</w:t>
      </w:r>
      <w:r>
        <w:t xml:space="preserve"> d’un complexe de zinc par potentiométrie</w:t>
      </w:r>
    </w:p>
    <w:p w14:paraId="4D9CE4F4" w14:textId="7EFC69FA" w:rsidR="00483776" w:rsidRDefault="00483776">
      <w:r>
        <w:t>-</w:t>
      </w:r>
      <w:r w:rsidR="000824B4">
        <w:t>S</w:t>
      </w:r>
      <w:r>
        <w:t>imulation in vitro de processus métaboliques</w:t>
      </w:r>
    </w:p>
    <w:p w14:paraId="17749DB8" w14:textId="522ADAF9" w:rsidR="006F4034" w:rsidRDefault="000E225D">
      <w:pPr>
        <w:rPr>
          <w:b/>
          <w:bCs/>
          <w:color w:val="FF0000"/>
          <w:u w:val="single"/>
        </w:rPr>
      </w:pPr>
      <w:r w:rsidRPr="000E225D">
        <w:rPr>
          <w:b/>
          <w:bCs/>
          <w:color w:val="FF0000"/>
          <w:u w:val="single"/>
        </w:rPr>
        <w:t>INTRODUCTION :</w:t>
      </w:r>
    </w:p>
    <w:p w14:paraId="284E9EB4" w14:textId="0A55727D" w:rsidR="00D7140A" w:rsidRPr="00E21734" w:rsidRDefault="00E21734">
      <w:r w:rsidRPr="00E21734">
        <w:lastRenderedPageBreak/>
        <w:t>Avant d’attaquer dans le dur il est bon de remettre les choses en perspectives.</w:t>
      </w:r>
    </w:p>
    <w:p w14:paraId="511F649D" w14:textId="1D6E5CB5" w:rsidR="00D7140A" w:rsidRDefault="007F07A4">
      <w:r>
        <w:t xml:space="preserve">Analyser : </w:t>
      </w:r>
      <w:r w:rsidR="00D7140A" w:rsidRPr="00D7140A">
        <w:t xml:space="preserve">Action d’identifier dans une substance les </w:t>
      </w:r>
      <w:r w:rsidR="00C5355E" w:rsidRPr="00D7140A">
        <w:t>éléments</w:t>
      </w:r>
      <w:r w:rsidR="00D7140A" w:rsidRPr="00D7140A">
        <w:t xml:space="preserve"> constituants et d’en déterminer la teneur</w:t>
      </w:r>
      <w:r w:rsidR="00C5355E">
        <w:t xml:space="preserve"> -&gt; deux aspects.</w:t>
      </w:r>
    </w:p>
    <w:p w14:paraId="1D7414F5" w14:textId="77777777" w:rsidR="000824B4" w:rsidRDefault="000824B4" w:rsidP="000824B4">
      <w:r>
        <w:t>Analyse qualitative -&gt; Identification d’une substance à travers ses propriétés chimiques physiques…</w:t>
      </w:r>
    </w:p>
    <w:p w14:paraId="2DE74CA5" w14:textId="77777777" w:rsidR="000824B4" w:rsidRPr="00D7140A" w:rsidRDefault="000824B4"/>
    <w:p w14:paraId="7EA24948" w14:textId="038CE5A5" w:rsidR="00A52AFB" w:rsidRDefault="000E225D">
      <w:r w:rsidRPr="000E225D">
        <w:t>Analyse quantitative</w:t>
      </w:r>
      <w:r w:rsidR="00A52AFB">
        <w:t>-&gt; accès à une quantité notamment concentration de l’espèce ce qui implique au préalable de faire une analyse qualitative.</w:t>
      </w:r>
    </w:p>
    <w:p w14:paraId="63BE2CFA" w14:textId="6B465313" w:rsidR="00CA5E87" w:rsidRDefault="00CA5E87" w:rsidP="00CA5E87">
      <w:r>
        <w:t>Méthode destructive/méthodes non destructives (invasif/ non invasif mais on le gardera pour les questions)</w:t>
      </w:r>
    </w:p>
    <w:p w14:paraId="4FC2AF1F" w14:textId="77777777" w:rsidR="007E25FC" w:rsidRDefault="00E21734">
      <w:r>
        <w:t xml:space="preserve">Pourquoi toute cette remise en contexte, parce que l’on s’intéresse souvent </w:t>
      </w:r>
      <w:r w:rsidR="007E25FC">
        <w:t>aux résultats</w:t>
      </w:r>
      <w:r>
        <w:t xml:space="preserve"> de l’analyse sans toujours se poser les questions sur la méthode en elle-même</w:t>
      </w:r>
      <w:r w:rsidR="007E25FC">
        <w:t>, ses possibilités et éventuelles limites. Ce montage proposera un aperçu de ces différentes notions dans le cadre de l’électrochimie. L’électrochimie c’est</w:t>
      </w:r>
    </w:p>
    <w:p w14:paraId="0ECF4111" w14:textId="7AC51565" w:rsidR="007F07A4" w:rsidRDefault="007F07A4">
      <w:r w:rsidRPr="007E25FC">
        <w:rPr>
          <w:i/>
          <w:iCs/>
        </w:rPr>
        <w:t>Définition électrochimie (actualité chimique 2009) :</w:t>
      </w:r>
      <w:r>
        <w:t xml:space="preserve"> la science associée aux transformations chimiques provoqués par l’application d’un courant, ou à l’inverse de celles qui engendrent l’apparition d’un courant.</w:t>
      </w:r>
    </w:p>
    <w:p w14:paraId="75D2BB6D" w14:textId="32BFCDEA" w:rsidR="007E25FC" w:rsidRDefault="00C25DB3">
      <w:r>
        <w:t>Une science assez peu récompensée</w:t>
      </w:r>
      <w:r w:rsidR="007E25FC">
        <w:t xml:space="preserve"> au niveau prix Nobel, hormis Marcus en 1992 qui pourtant offre des possibilités sans équivalents dans les autres disciplines de la chimie. L’application d’un courant ou d’un potentiel permet d’imposer les réactions aux électrodes et même d’imposer un sens d’évolution contraire à celui prévu par la thermodynamique, offrant ainsi une </w:t>
      </w:r>
      <w:r w:rsidR="00FF5A05">
        <w:t>malléabilité et une diversité dans les expériences dont se montage se propose d’explorer une petite partie.</w:t>
      </w:r>
      <w:r w:rsidR="007E25FC">
        <w:t xml:space="preserve">  </w:t>
      </w:r>
    </w:p>
    <w:p w14:paraId="4207E498" w14:textId="35A63B8D" w:rsidR="000E225D" w:rsidRDefault="00FF5A05">
      <w:r>
        <w:t>On commencera par déterminer des grandeurs macroscopiques en effectuant un contrôle qualité de la vitamine C. Puis dans une deuxième partie on changera d’échelle pour s’intéresser d’abord à la détermination de structure via une analyse élémentaire. Et ensuite dans le cas particulier de simulation de processus métaboliques, on l’on cherchera à mettre en évidence l’absence ou la présence de métabolite nocif.</w:t>
      </w:r>
    </w:p>
    <w:p w14:paraId="65E00F02" w14:textId="77777777" w:rsidR="00FF5A05" w:rsidRPr="000E225D" w:rsidRDefault="00FF5A05">
      <w:pPr>
        <w:rPr>
          <w:b/>
          <w:bCs/>
          <w:color w:val="FF0000"/>
          <w:u w:val="single"/>
        </w:rPr>
      </w:pPr>
    </w:p>
    <w:p w14:paraId="2AAC7D83" w14:textId="3D899EBE" w:rsidR="006F4034" w:rsidRPr="006F4034" w:rsidRDefault="006F4034" w:rsidP="006F4034">
      <w:pPr>
        <w:rPr>
          <w:b/>
          <w:bCs/>
          <w:color w:val="FF0000"/>
          <w:sz w:val="40"/>
          <w:szCs w:val="40"/>
          <w:u w:val="single"/>
        </w:rPr>
      </w:pPr>
      <w:r w:rsidRPr="006F4034">
        <w:rPr>
          <w:b/>
          <w:bCs/>
          <w:color w:val="FF0000"/>
          <w:sz w:val="40"/>
          <w:szCs w:val="40"/>
          <w:u w:val="single"/>
        </w:rPr>
        <w:t xml:space="preserve">Manip 1 : Dosage de la vitamine C d’un comprimé par </w:t>
      </w:r>
      <w:proofErr w:type="spellStart"/>
      <w:r w:rsidRPr="006F4034">
        <w:rPr>
          <w:b/>
          <w:bCs/>
          <w:color w:val="FF0000"/>
          <w:sz w:val="40"/>
          <w:szCs w:val="40"/>
          <w:u w:val="single"/>
        </w:rPr>
        <w:t>coulométrie</w:t>
      </w:r>
      <w:proofErr w:type="spellEnd"/>
      <w:r w:rsidRPr="006F4034">
        <w:rPr>
          <w:b/>
          <w:bCs/>
          <w:color w:val="FF0000"/>
          <w:sz w:val="40"/>
          <w:szCs w:val="40"/>
          <w:u w:val="single"/>
        </w:rPr>
        <w:t> :</w:t>
      </w:r>
    </w:p>
    <w:p w14:paraId="6206229C" w14:textId="522BE244" w:rsidR="006F4034" w:rsidRPr="00E32F04" w:rsidRDefault="006F4034" w:rsidP="006F4034">
      <w:pPr>
        <w:rPr>
          <w:rFonts w:cstheme="minorHAnsi"/>
        </w:rPr>
      </w:pPr>
      <w:r w:rsidRPr="00E32F04">
        <w:rPr>
          <w:rFonts w:cstheme="minorHAnsi"/>
          <w:b/>
          <w:bCs/>
          <w:color w:val="FF0000"/>
          <w:u w:val="single"/>
        </w:rPr>
        <w:t>Objectif de la manip :</w:t>
      </w:r>
      <w:r w:rsidRPr="00E32F04">
        <w:rPr>
          <w:rFonts w:cstheme="minorHAnsi"/>
          <w:color w:val="FF0000"/>
        </w:rPr>
        <w:t xml:space="preserve"> </w:t>
      </w:r>
      <w:r w:rsidRPr="00E32F04">
        <w:rPr>
          <w:rFonts w:cstheme="minorHAnsi"/>
        </w:rPr>
        <w:t>Titrer</w:t>
      </w:r>
      <w:r w:rsidR="00CA5E87">
        <w:rPr>
          <w:rFonts w:cstheme="minorHAnsi"/>
        </w:rPr>
        <w:t xml:space="preserve"> (QUANTITATIF)</w:t>
      </w:r>
      <w:r w:rsidRPr="00E32F04">
        <w:rPr>
          <w:rFonts w:cstheme="minorHAnsi"/>
        </w:rPr>
        <w:t xml:space="preserve"> l’acide ascorbique</w:t>
      </w:r>
      <w:r w:rsidR="00CA5E87">
        <w:rPr>
          <w:rFonts w:cstheme="minorHAnsi"/>
        </w:rPr>
        <w:t xml:space="preserve"> (DONC DESTRUCTIF)</w:t>
      </w:r>
      <w:r w:rsidRPr="00E32F04">
        <w:rPr>
          <w:rFonts w:cstheme="minorHAnsi"/>
        </w:rPr>
        <w:t xml:space="preserve"> dans un comprimé de vitamine C</w:t>
      </w:r>
      <w:r w:rsidR="00C90FFD" w:rsidRPr="00E32F04">
        <w:rPr>
          <w:rFonts w:cstheme="minorHAnsi"/>
        </w:rPr>
        <w:t xml:space="preserve"> (contrôle qualité)</w:t>
      </w:r>
      <w:r w:rsidR="00975F07">
        <w:rPr>
          <w:rFonts w:cstheme="minorHAnsi"/>
        </w:rPr>
        <w:t xml:space="preserve">. L’industriel s’engage à fournir un produit avec une certaine qualité, il doit donc le contrôler. C’est important car un </w:t>
      </w:r>
      <w:r w:rsidR="008C40CF">
        <w:rPr>
          <w:rFonts w:cstheme="minorHAnsi"/>
        </w:rPr>
        <w:t>composé a toujours un effet toxique à haute dose (la vitamine C ça va)</w:t>
      </w:r>
      <w:r w:rsidR="006950CD">
        <w:rPr>
          <w:rFonts w:cstheme="minorHAnsi"/>
        </w:rPr>
        <w:t>.</w:t>
      </w:r>
    </w:p>
    <w:p w14:paraId="206AA320" w14:textId="2F1D6E89" w:rsidR="006F4034" w:rsidRPr="00E32F04" w:rsidRDefault="006F4034" w:rsidP="006F4034">
      <w:pPr>
        <w:rPr>
          <w:rFonts w:cstheme="minorHAnsi"/>
        </w:rPr>
      </w:pPr>
      <w:proofErr w:type="spellStart"/>
      <w:r w:rsidRPr="00E32F04">
        <w:rPr>
          <w:rFonts w:cstheme="minorHAnsi"/>
          <w:b/>
          <w:bCs/>
          <w:color w:val="FF0000"/>
          <w:u w:val="single"/>
        </w:rPr>
        <w:t>Intêret</w:t>
      </w:r>
      <w:proofErr w:type="spellEnd"/>
      <w:r w:rsidRPr="00E32F04">
        <w:rPr>
          <w:rFonts w:cstheme="minorHAnsi"/>
          <w:b/>
          <w:bCs/>
          <w:color w:val="FF0000"/>
          <w:u w:val="single"/>
        </w:rPr>
        <w:t xml:space="preserve"> de la manip :</w:t>
      </w:r>
      <w:r w:rsidR="00E62789" w:rsidRPr="00E32F04">
        <w:rPr>
          <w:rFonts w:cstheme="minorHAnsi"/>
          <w:b/>
          <w:bCs/>
          <w:color w:val="FF0000"/>
          <w:u w:val="single"/>
        </w:rPr>
        <w:t xml:space="preserve"> </w:t>
      </w:r>
      <w:r w:rsidR="00C90FFD" w:rsidRPr="00E32F04">
        <w:rPr>
          <w:rFonts w:cstheme="minorHAnsi"/>
        </w:rPr>
        <w:t>La manip est visuelle et couple du quantitatif</w:t>
      </w:r>
      <w:r w:rsidR="006950CD">
        <w:rPr>
          <w:rFonts w:cstheme="minorHAnsi"/>
        </w:rPr>
        <w:t>(</w:t>
      </w:r>
      <w:proofErr w:type="spellStart"/>
      <w:r w:rsidR="006950CD">
        <w:rPr>
          <w:rFonts w:cstheme="minorHAnsi"/>
        </w:rPr>
        <w:t>coulométrique</w:t>
      </w:r>
      <w:proofErr w:type="spellEnd"/>
      <w:r w:rsidR="006950CD">
        <w:rPr>
          <w:rFonts w:cstheme="minorHAnsi"/>
        </w:rPr>
        <w:t>)</w:t>
      </w:r>
      <w:r w:rsidR="00C90FFD" w:rsidRPr="00E32F04">
        <w:rPr>
          <w:rFonts w:cstheme="minorHAnsi"/>
        </w:rPr>
        <w:t xml:space="preserve"> avec du qualitatif (colorimétrique). Montre aux élèves la </w:t>
      </w:r>
      <w:proofErr w:type="spellStart"/>
      <w:r w:rsidR="00C90FFD" w:rsidRPr="00E32F04">
        <w:rPr>
          <w:rFonts w:cstheme="minorHAnsi"/>
        </w:rPr>
        <w:t>coulométrie</w:t>
      </w:r>
      <w:proofErr w:type="spellEnd"/>
      <w:r w:rsidR="00C90FFD" w:rsidRPr="00E32F04">
        <w:rPr>
          <w:rFonts w:cstheme="minorHAnsi"/>
        </w:rPr>
        <w:t xml:space="preserve"> qu’ils ne connai</w:t>
      </w:r>
      <w:r w:rsidR="00321059" w:rsidRPr="00E32F04">
        <w:rPr>
          <w:rFonts w:cstheme="minorHAnsi"/>
        </w:rPr>
        <w:t>s</w:t>
      </w:r>
      <w:r w:rsidR="00C90FFD" w:rsidRPr="00E32F04">
        <w:rPr>
          <w:rFonts w:cstheme="minorHAnsi"/>
        </w:rPr>
        <w:t>sent que comme un outil théorique. On peut bel et bien faire des dosage</w:t>
      </w:r>
      <w:r w:rsidR="00321059" w:rsidRPr="00E32F04">
        <w:rPr>
          <w:rFonts w:cstheme="minorHAnsi"/>
        </w:rPr>
        <w:t>s</w:t>
      </w:r>
      <w:r w:rsidR="00C90FFD" w:rsidRPr="00E32F04">
        <w:rPr>
          <w:rFonts w:cstheme="minorHAnsi"/>
        </w:rPr>
        <w:t xml:space="preserve"> avec cette méthode.</w:t>
      </w:r>
      <w:r w:rsidR="00321059" w:rsidRPr="00E32F04">
        <w:rPr>
          <w:rFonts w:cstheme="minorHAnsi"/>
        </w:rPr>
        <w:t xml:space="preserve"> Manip courte simple à mettre en place.</w:t>
      </w:r>
    </w:p>
    <w:p w14:paraId="3600BE0B" w14:textId="6D9BD02C" w:rsidR="006F4034" w:rsidRPr="00E32F04" w:rsidRDefault="006F4034" w:rsidP="006F4034">
      <w:pPr>
        <w:rPr>
          <w:rFonts w:cstheme="minorHAnsi"/>
          <w:b/>
          <w:bCs/>
          <w:color w:val="FF0000"/>
          <w:u w:val="single"/>
        </w:rPr>
      </w:pPr>
      <w:r w:rsidRPr="00E32F04">
        <w:rPr>
          <w:rFonts w:cstheme="minorHAnsi"/>
          <w:b/>
          <w:bCs/>
          <w:color w:val="FF0000"/>
          <w:u w:val="single"/>
        </w:rPr>
        <w:lastRenderedPageBreak/>
        <w:t>Phase de manip :</w:t>
      </w:r>
      <w:r w:rsidR="00321059" w:rsidRPr="00E32F04">
        <w:rPr>
          <w:rFonts w:cstheme="minorHAnsi"/>
          <w:b/>
          <w:bCs/>
          <w:color w:val="FF0000"/>
          <w:u w:val="single"/>
        </w:rPr>
        <w:t xml:space="preserve"> </w:t>
      </w:r>
      <w:r w:rsidR="007519BB">
        <w:rPr>
          <w:rFonts w:cstheme="minorHAnsi"/>
          <w:b/>
          <w:bCs/>
          <w:color w:val="FF0000"/>
          <w:u w:val="single"/>
        </w:rPr>
        <w:t xml:space="preserve"> </w:t>
      </w:r>
      <w:r w:rsidR="007519BB" w:rsidRPr="007519BB">
        <w:rPr>
          <w:rFonts w:cstheme="minorHAnsi"/>
        </w:rPr>
        <w:t xml:space="preserve">pesé de la vitamine C à partir de la </w:t>
      </w:r>
      <w:proofErr w:type="gramStart"/>
      <w:r w:rsidR="007519BB" w:rsidRPr="007519BB">
        <w:rPr>
          <w:rFonts w:cstheme="minorHAnsi"/>
        </w:rPr>
        <w:t>poudre</w:t>
      </w:r>
      <w:r w:rsidR="00B26B59">
        <w:rPr>
          <w:rFonts w:cstheme="minorHAnsi"/>
        </w:rPr>
        <w:t>(</w:t>
      </w:r>
      <w:proofErr w:type="gramEnd"/>
      <w:r w:rsidR="00B26B59">
        <w:rPr>
          <w:rFonts w:cstheme="minorHAnsi"/>
        </w:rPr>
        <w:t>pas très utile)</w:t>
      </w:r>
      <w:r w:rsidR="007519BB" w:rsidRPr="007519BB">
        <w:rPr>
          <w:rFonts w:cstheme="minorHAnsi"/>
        </w:rPr>
        <w:t xml:space="preserve">, </w:t>
      </w:r>
      <w:r w:rsidR="00593628">
        <w:rPr>
          <w:rFonts w:cstheme="minorHAnsi"/>
        </w:rPr>
        <w:t>l</w:t>
      </w:r>
      <w:r w:rsidR="00E32F04" w:rsidRPr="00632868">
        <w:rPr>
          <w:rFonts w:cstheme="minorHAnsi"/>
        </w:rPr>
        <w:t xml:space="preserve">ancement de l’électrolyse, branchement des </w:t>
      </w:r>
      <w:r w:rsidR="00975F07" w:rsidRPr="00632868">
        <w:rPr>
          <w:rFonts w:cstheme="minorHAnsi"/>
        </w:rPr>
        <w:t>câbles</w:t>
      </w:r>
      <w:r w:rsidR="00E32F04" w:rsidRPr="00632868">
        <w:rPr>
          <w:rFonts w:cstheme="minorHAnsi"/>
        </w:rPr>
        <w:t xml:space="preserve"> avec justification…</w:t>
      </w:r>
      <w:r w:rsidR="00E5437B">
        <w:rPr>
          <w:rFonts w:cstheme="minorHAnsi"/>
        </w:rPr>
        <w:t xml:space="preserve"> et blanc</w:t>
      </w:r>
      <w:r w:rsidR="00B26B59">
        <w:rPr>
          <w:rFonts w:cstheme="minorHAnsi"/>
        </w:rPr>
        <w:t>. On peut en parallèle du dosage faire les courbes i-E.</w:t>
      </w:r>
    </w:p>
    <w:p w14:paraId="55878768" w14:textId="0EA080A9" w:rsidR="006F4034" w:rsidRDefault="006F4034" w:rsidP="006F4034">
      <w:pPr>
        <w:rPr>
          <w:rFonts w:cstheme="minorHAnsi"/>
          <w:b/>
          <w:bCs/>
          <w:color w:val="FF0000"/>
          <w:u w:val="single"/>
        </w:rPr>
      </w:pPr>
      <w:r w:rsidRPr="00E32F04">
        <w:rPr>
          <w:rFonts w:cstheme="minorHAnsi"/>
          <w:b/>
          <w:bCs/>
          <w:color w:val="FF0000"/>
          <w:u w:val="single"/>
        </w:rPr>
        <w:t>Transition :</w:t>
      </w:r>
      <w:r w:rsidR="00975F07">
        <w:rPr>
          <w:rFonts w:cstheme="minorHAnsi"/>
          <w:b/>
          <w:bCs/>
          <w:color w:val="FF0000"/>
          <w:u w:val="single"/>
        </w:rPr>
        <w:t xml:space="preserve"> </w:t>
      </w:r>
      <w:r w:rsidR="00975F07" w:rsidRPr="00975F07">
        <w:rPr>
          <w:rFonts w:cstheme="minorHAnsi"/>
        </w:rPr>
        <w:t>On a vu que l’on pouvait par une mesure quantitative de la charge détermin</w:t>
      </w:r>
      <w:r w:rsidR="00C25DB3">
        <w:rPr>
          <w:rFonts w:cstheme="minorHAnsi"/>
        </w:rPr>
        <w:t>er</w:t>
      </w:r>
      <w:r w:rsidR="00975F07" w:rsidRPr="00975F07">
        <w:rPr>
          <w:rFonts w:cstheme="minorHAnsi"/>
        </w:rPr>
        <w:t xml:space="preserve"> une concentration. Les méthodes d’analyses électrochimiques sont donc un outil intéressant pour accéder à des grandeurs m</w:t>
      </w:r>
      <w:r w:rsidR="00E46629">
        <w:rPr>
          <w:rFonts w:cstheme="minorHAnsi"/>
        </w:rPr>
        <w:t>a</w:t>
      </w:r>
      <w:r w:rsidR="00975F07" w:rsidRPr="00975F07">
        <w:rPr>
          <w:rFonts w:cstheme="minorHAnsi"/>
        </w:rPr>
        <w:t>croscopique</w:t>
      </w:r>
      <w:r w:rsidR="00975F07">
        <w:rPr>
          <w:rFonts w:cstheme="minorHAnsi"/>
        </w:rPr>
        <w:t>s</w:t>
      </w:r>
      <w:r w:rsidR="00E46629">
        <w:rPr>
          <w:rFonts w:cstheme="minorHAnsi"/>
        </w:rPr>
        <w:t xml:space="preserve"> et réaliser des analyses quantitative</w:t>
      </w:r>
      <w:r w:rsidR="00C77573">
        <w:rPr>
          <w:rFonts w:cstheme="minorHAnsi"/>
        </w:rPr>
        <w:t>s</w:t>
      </w:r>
      <w:r w:rsidR="00975F07">
        <w:rPr>
          <w:rFonts w:cstheme="minorHAnsi"/>
        </w:rPr>
        <w:t xml:space="preserve">. Néanmoins que ce soit un industriel ou un laborantin il ne </w:t>
      </w:r>
      <w:r w:rsidR="006950CD">
        <w:rPr>
          <w:rFonts w:cstheme="minorHAnsi"/>
        </w:rPr>
        <w:t>travaille</w:t>
      </w:r>
      <w:r w:rsidR="00975F07">
        <w:rPr>
          <w:rFonts w:cstheme="minorHAnsi"/>
        </w:rPr>
        <w:t xml:space="preserve"> pas toujours avec des matériaux, molécules dont ils connaissent la structure, il y a beaucoup de sérendipité tout n’est pas prédictible. Il est important d’avoir des outils pour déterminer la structure de l’échantillon, analyser sa pureté…</w:t>
      </w:r>
    </w:p>
    <w:p w14:paraId="461E34DF" w14:textId="6E72BE97" w:rsidR="00975F07" w:rsidRPr="00E32F04" w:rsidRDefault="00975F07" w:rsidP="006F4034"/>
    <w:p w14:paraId="0175A99A" w14:textId="49B1D720" w:rsidR="005B375B" w:rsidRPr="00E32F04" w:rsidRDefault="006F4034" w:rsidP="006F4034">
      <w:r w:rsidRPr="00E32F04">
        <w:t xml:space="preserve">Pourquoi la </w:t>
      </w:r>
      <w:proofErr w:type="spellStart"/>
      <w:r w:rsidRPr="00E32F04">
        <w:t>coulométrie</w:t>
      </w:r>
      <w:proofErr w:type="spellEnd"/>
      <w:r w:rsidRPr="00E32F04">
        <w:t xml:space="preserve"> : c’est une des méthodes vues en premier d’un point de vue théorique et pourtant peu </w:t>
      </w:r>
      <w:r w:rsidR="00E5437B">
        <w:t>mise en pratique</w:t>
      </w:r>
      <w:r w:rsidRPr="00E32F04">
        <w:t xml:space="preserve"> de manière expérimentale.</w:t>
      </w:r>
      <w:r w:rsidR="00A4502B">
        <w:t xml:space="preserve"> Et aussi quand on parle de dosage/titrage </w:t>
      </w:r>
      <w:r w:rsidR="00E5437B">
        <w:t>ce n’est pas</w:t>
      </w:r>
      <w:r w:rsidR="00A4502B">
        <w:t xml:space="preserve"> la première méthode à laquelle l’élève pense.</w:t>
      </w:r>
    </w:p>
    <w:p w14:paraId="4E7FED4F" w14:textId="3AE7A6F8" w:rsidR="00E32F04" w:rsidRPr="00E32F04" w:rsidRDefault="005B375B" w:rsidP="006F4034">
      <w:r w:rsidRPr="00A1258E">
        <w:rPr>
          <w:b/>
          <w:bCs/>
        </w:rPr>
        <w:t>Remarque :</w:t>
      </w:r>
      <w:r w:rsidRPr="00E32F04">
        <w:t xml:space="preserve"> La vitamine C est un antioxydant, donc elle est </w:t>
      </w:r>
      <w:r w:rsidR="00E5437B" w:rsidRPr="00E32F04">
        <w:t>oxydée</w:t>
      </w:r>
      <w:r w:rsidRPr="00E32F04">
        <w:t xml:space="preserve"> par O2, on pourrait donc </w:t>
      </w:r>
      <w:r w:rsidR="00E5437B" w:rsidRPr="00E32F04">
        <w:t>opérer</w:t>
      </w:r>
      <w:r w:rsidRPr="00E32F04">
        <w:t xml:space="preserve"> en milieu anaérobie.</w:t>
      </w:r>
    </w:p>
    <w:p w14:paraId="5453B751" w14:textId="078083D5" w:rsidR="006F4034" w:rsidRDefault="00C90FFD">
      <w:r w:rsidRPr="00A1258E">
        <w:rPr>
          <w:b/>
          <w:bCs/>
        </w:rPr>
        <w:t>Incertitudes :</w:t>
      </w:r>
      <w:r w:rsidRPr="00E32F04">
        <w:t xml:space="preserve"> repérage de la fin de titrage (à priori la plus grosse), stabilité du courant (on peut faire l’intégration si I varie avec une résistance et </w:t>
      </w:r>
      <w:proofErr w:type="spellStart"/>
      <w:r w:rsidRPr="00E32F04">
        <w:t>latis</w:t>
      </w:r>
      <w:proofErr w:type="spellEnd"/>
      <w:r w:rsidRPr="00E32F04">
        <w:t xml:space="preserve"> pro), masse de comprimé pesée.</w:t>
      </w:r>
    </w:p>
    <w:p w14:paraId="684E2658" w14:textId="3DAAC9FD" w:rsidR="00E32F04" w:rsidRDefault="00E32F04">
      <w:r w:rsidRPr="00A1258E">
        <w:rPr>
          <w:b/>
          <w:bCs/>
        </w:rPr>
        <w:t>Questions :</w:t>
      </w:r>
      <w:r>
        <w:t xml:space="preserve"> pk </w:t>
      </w:r>
      <w:r w:rsidR="002C2BA6">
        <w:t>on ne fait pas</w:t>
      </w:r>
      <w:r>
        <w:t xml:space="preserve"> directement l’électrolyse de la vitamine C</w:t>
      </w:r>
      <w:r w:rsidR="00632868">
        <w:t xml:space="preserve">-&gt; parce </w:t>
      </w:r>
      <w:r w:rsidR="002C2BA6">
        <w:t>qu’on n’a pas</w:t>
      </w:r>
      <w:r w:rsidR="00632868">
        <w:t xml:space="preserve"> de moyen de repérer l’équivalence</w:t>
      </w:r>
      <w:r w:rsidR="002C2BA6">
        <w:t>, il doit y avoir des surtension</w:t>
      </w:r>
      <w:r w:rsidR="00233C4D">
        <w:t>s</w:t>
      </w:r>
      <w:r w:rsidR="002C2BA6">
        <w:t xml:space="preserve"> aussi</w:t>
      </w:r>
      <w:r w:rsidR="00632868">
        <w:t>.</w:t>
      </w:r>
      <w:r w:rsidR="002C2BA6">
        <w:t xml:space="preserve"> On aurait </w:t>
      </w:r>
      <w:proofErr w:type="spellStart"/>
      <w:r w:rsidR="002C2BA6">
        <w:t>pus</w:t>
      </w:r>
      <w:proofErr w:type="spellEnd"/>
      <w:r w:rsidR="002C2BA6">
        <w:t xml:space="preserve"> faire un dosage acido-basique. </w:t>
      </w:r>
    </w:p>
    <w:p w14:paraId="745508FF" w14:textId="3264C728" w:rsidR="00632868" w:rsidRDefault="00632868">
      <w:r w:rsidRPr="00A1258E">
        <w:rPr>
          <w:b/>
          <w:bCs/>
        </w:rPr>
        <w:t>Remarque</w:t>
      </w:r>
      <w:r>
        <w:t xml:space="preserve"> </w:t>
      </w:r>
      <w:proofErr w:type="spellStart"/>
      <w:r>
        <w:t>pKa</w:t>
      </w:r>
      <w:proofErr w:type="spellEnd"/>
      <w:r w:rsidR="00A1258E">
        <w:t xml:space="preserve"> (acide ascorbique) </w:t>
      </w:r>
      <w:r>
        <w:t>4,6</w:t>
      </w:r>
      <w:r w:rsidR="00511F6C">
        <w:t>. C’est très bas (délocalisation)</w:t>
      </w:r>
    </w:p>
    <w:p w14:paraId="392C200C" w14:textId="03415CF0" w:rsidR="00511F6C" w:rsidRDefault="00511F6C">
      <w:r>
        <w:t>La vitamine C est une vitamine donc un composé non produit par le corps mais essentiel à son bon fonctionnement. C’est un antioxydant qui réagit sur le dioxygène et les radicaux hydroxyle. Il ne faut pas que le dioxygène vienne endommager l’ADN.</w:t>
      </w:r>
      <w:r w:rsidR="00975F07">
        <w:t xml:space="preserve"> Une carence peut déclencher le scorbut.</w:t>
      </w:r>
    </w:p>
    <w:p w14:paraId="391776E7" w14:textId="2F1A1928" w:rsidR="00400F4C" w:rsidRDefault="00400F4C">
      <w:r>
        <w:t>Acide a</w:t>
      </w:r>
      <w:r w:rsidR="008D0E7A">
        <w:t>cétique</w:t>
      </w:r>
      <w:r>
        <w:t xml:space="preserve"> sert </w:t>
      </w:r>
      <w:r w:rsidR="00363B39">
        <w:t xml:space="preserve">un peu </w:t>
      </w:r>
      <w:r>
        <w:t>d’électrolyte support (KI pas forcément suffisant).</w:t>
      </w:r>
      <w:r w:rsidR="00363B39">
        <w:t xml:space="preserve"> </w:t>
      </w:r>
      <w:r w:rsidR="00BA5249">
        <w:t>Permet d’assurer qu’on forme bien I2 et pas IO3- (pas le même nombre d’e- échangés).</w:t>
      </w:r>
      <w:r w:rsidR="008D0E7A">
        <w:t xml:space="preserve"> </w:t>
      </w:r>
      <w:r w:rsidR="00363B39">
        <w:t>Sert aussi à fixer le potentiel sur la cathode qui pourrait provoquer des changements de I.</w:t>
      </w:r>
      <w:r w:rsidR="00233C4D">
        <w:t xml:space="preserve"> On en a besoin dans l’allonge pour stabiliser le potentiel sinon il chuterait et courant moins stable. Et du coup on le met dans la solution car</w:t>
      </w:r>
      <w:r w:rsidR="00BE1D97">
        <w:t xml:space="preserve"> </w:t>
      </w:r>
      <w:r w:rsidR="00A6554D">
        <w:t>ç</w:t>
      </w:r>
      <w:r w:rsidR="00BE1D97">
        <w:t xml:space="preserve">a minimise le potentiel de jonction. En plus la vitamine C est peu stable en milieu </w:t>
      </w:r>
      <w:r w:rsidR="006950CD">
        <w:t>alcalin</w:t>
      </w:r>
      <w:r w:rsidR="00BE1D97">
        <w:t>.</w:t>
      </w:r>
    </w:p>
    <w:p w14:paraId="1B349055" w14:textId="6E57760F" w:rsidR="006F4034" w:rsidRDefault="00363B39">
      <w:r>
        <w:t>Electrode de platine parfait car inerte et conduit bien le courant. Le graphite en général s’effrite donc c’est moins joli.</w:t>
      </w:r>
      <w:r w:rsidR="00E46629">
        <w:t xml:space="preserve"> Et c’est noir du coup on repère moins bien l’équivalence.</w:t>
      </w:r>
    </w:p>
    <w:p w14:paraId="05D3F792" w14:textId="42733EDC" w:rsidR="00A1258E" w:rsidRDefault="00A1258E">
      <w:r w:rsidRPr="00A1258E">
        <w:rPr>
          <w:b/>
          <w:bCs/>
        </w:rPr>
        <w:t>Excipient des comprimés de vitamine C</w:t>
      </w:r>
      <w:r>
        <w:t xml:space="preserve"> : </w:t>
      </w:r>
      <w:r w:rsidRPr="00A1258E">
        <w:t>glycine, acide citrique, bicarbonate de sodium, benzoate de sodium.</w:t>
      </w:r>
    </w:p>
    <w:p w14:paraId="5A3F5D01" w14:textId="09739FDE" w:rsidR="00BE1D97" w:rsidRDefault="00BE1D97">
      <w:r>
        <w:t xml:space="preserve">-450mV le potentiel du couple associé à l’acide ascorbique mais c’est dur à mesuré, il y a plein de </w:t>
      </w:r>
      <w:proofErr w:type="spellStart"/>
      <w:r>
        <w:t>side</w:t>
      </w:r>
      <w:proofErr w:type="spellEnd"/>
      <w:r>
        <w:t xml:space="preserve"> réaction … (voir Glen </w:t>
      </w:r>
      <w:proofErr w:type="spellStart"/>
      <w:r>
        <w:t>dryhurst</w:t>
      </w:r>
      <w:proofErr w:type="spellEnd"/>
      <w:r>
        <w:t xml:space="preserve"> </w:t>
      </w:r>
      <w:proofErr w:type="spellStart"/>
      <w:r>
        <w:t>biochemical</w:t>
      </w:r>
      <w:proofErr w:type="spellEnd"/>
      <w:r>
        <w:t xml:space="preserve"> </w:t>
      </w:r>
      <w:proofErr w:type="spellStart"/>
      <w:r>
        <w:t>electrochemistry</w:t>
      </w:r>
      <w:proofErr w:type="spellEnd"/>
      <w:r>
        <w:t xml:space="preserve">) </w:t>
      </w:r>
    </w:p>
    <w:p w14:paraId="15ADCC2D" w14:textId="77777777" w:rsidR="00975F07" w:rsidRDefault="00975F07">
      <w:pPr>
        <w:rPr>
          <w:b/>
          <w:bCs/>
          <w:color w:val="FF0000"/>
          <w:u w:val="single"/>
        </w:rPr>
      </w:pPr>
    </w:p>
    <w:p w14:paraId="5F8EECBE" w14:textId="4D5A8FAC" w:rsidR="00975F07" w:rsidRDefault="00FC5B6B">
      <w:pPr>
        <w:rPr>
          <w:b/>
          <w:bCs/>
          <w:color w:val="FF0000"/>
          <w:sz w:val="40"/>
          <w:szCs w:val="40"/>
          <w:u w:val="single"/>
        </w:rPr>
      </w:pPr>
      <w:r w:rsidRPr="00FC5B6B">
        <w:rPr>
          <w:b/>
          <w:bCs/>
          <w:color w:val="FF0000"/>
          <w:sz w:val="40"/>
          <w:szCs w:val="40"/>
          <w:u w:val="single"/>
        </w:rPr>
        <w:t>Manip 2 : détermination du nombre de ligands</w:t>
      </w:r>
      <w:r>
        <w:rPr>
          <w:b/>
          <w:bCs/>
          <w:color w:val="FF0000"/>
          <w:sz w:val="40"/>
          <w:szCs w:val="40"/>
          <w:u w:val="single"/>
        </w:rPr>
        <w:t xml:space="preserve"> dans un complexe de zinc</w:t>
      </w:r>
      <w:r w:rsidRPr="00FC5B6B">
        <w:rPr>
          <w:b/>
          <w:bCs/>
          <w:color w:val="FF0000"/>
          <w:sz w:val="40"/>
          <w:szCs w:val="40"/>
          <w:u w:val="single"/>
        </w:rPr>
        <w:t> :</w:t>
      </w:r>
    </w:p>
    <w:p w14:paraId="503FEDE1" w14:textId="3F95A70E" w:rsidR="00FF5A05" w:rsidRPr="00FF5A05" w:rsidRDefault="00FC5B6B" w:rsidP="00FC5B6B">
      <w:pPr>
        <w:rPr>
          <w:rFonts w:cstheme="minorHAnsi"/>
        </w:rPr>
      </w:pPr>
      <w:r w:rsidRPr="005D44E2">
        <w:rPr>
          <w:rFonts w:cstheme="minorHAnsi"/>
          <w:b/>
          <w:bCs/>
          <w:color w:val="FF0000"/>
          <w:u w:val="single"/>
        </w:rPr>
        <w:lastRenderedPageBreak/>
        <w:t>Objectif de la manip :</w:t>
      </w:r>
      <w:r w:rsidR="00A4502B" w:rsidRPr="005D44E2">
        <w:rPr>
          <w:rFonts w:cstheme="minorHAnsi"/>
          <w:color w:val="FF0000"/>
        </w:rPr>
        <w:t xml:space="preserve"> </w:t>
      </w:r>
      <w:r w:rsidR="00A4502B" w:rsidRPr="005D44E2">
        <w:rPr>
          <w:rFonts w:cstheme="minorHAnsi"/>
        </w:rPr>
        <w:t>Déterminer la structure d’un complexe de zinc ammoniac.</w:t>
      </w:r>
      <w:r w:rsidR="00CA5E87">
        <w:rPr>
          <w:rFonts w:cstheme="minorHAnsi"/>
        </w:rPr>
        <w:t xml:space="preserve"> (QUALITATIF) La mesure de potentiel est (NON DESTRUCTIVE)</w:t>
      </w:r>
      <w:r w:rsidR="00FF5A05">
        <w:rPr>
          <w:rFonts w:cstheme="minorHAnsi"/>
        </w:rPr>
        <w:t xml:space="preserve"> </w:t>
      </w:r>
    </w:p>
    <w:p w14:paraId="34E186A1" w14:textId="3FD7D54C" w:rsidR="00FC5B6B" w:rsidRPr="006950CD" w:rsidRDefault="00FC5B6B" w:rsidP="00FC5B6B">
      <w:proofErr w:type="spellStart"/>
      <w:r w:rsidRPr="005D44E2">
        <w:rPr>
          <w:rFonts w:cstheme="minorHAnsi"/>
          <w:b/>
          <w:bCs/>
          <w:color w:val="FF0000"/>
          <w:u w:val="single"/>
        </w:rPr>
        <w:t>Intêret</w:t>
      </w:r>
      <w:proofErr w:type="spellEnd"/>
      <w:r w:rsidRPr="005D44E2">
        <w:rPr>
          <w:rFonts w:cstheme="minorHAnsi"/>
          <w:b/>
          <w:bCs/>
          <w:color w:val="FF0000"/>
          <w:u w:val="single"/>
        </w:rPr>
        <w:t xml:space="preserve"> de la manip :</w:t>
      </w:r>
      <w:r w:rsidR="00A4502B" w:rsidRPr="005D44E2">
        <w:rPr>
          <w:rFonts w:cstheme="minorHAnsi"/>
          <w:b/>
          <w:bCs/>
          <w:color w:val="FF0000"/>
          <w:u w:val="single"/>
        </w:rPr>
        <w:t xml:space="preserve"> </w:t>
      </w:r>
      <w:r w:rsidR="00A4502B" w:rsidRPr="005D44E2">
        <w:t>Le complexe de zinc ne présente pas d’intérêt outre pédagogique, on avait besoin d’un complexe avec un ligand peu cher que l’on puisse mettre en grande quantité. Manip assez simple, mais sans être un dosage on utilise une burette (geste manipulatoire).</w:t>
      </w:r>
      <w:r w:rsidR="00B26B59">
        <w:t xml:space="preserve"> Manip un peu difficile à comprendre quand on est parachuté dedans, les résultats sont propres mais d’un point de vue pédagogique pas ouf. Ou il faudrait un support spécial pour que ce soit correct.</w:t>
      </w:r>
    </w:p>
    <w:p w14:paraId="678F6864" w14:textId="536B53BC" w:rsidR="00FC5B6B" w:rsidRPr="005D44E2" w:rsidRDefault="00FC5B6B" w:rsidP="00FC5B6B">
      <w:pPr>
        <w:rPr>
          <w:rFonts w:cstheme="minorHAnsi"/>
          <w:b/>
          <w:bCs/>
          <w:color w:val="FF0000"/>
          <w:u w:val="single"/>
        </w:rPr>
      </w:pPr>
      <w:r w:rsidRPr="005D44E2">
        <w:rPr>
          <w:rFonts w:cstheme="minorHAnsi"/>
          <w:b/>
          <w:bCs/>
          <w:color w:val="FF0000"/>
          <w:u w:val="single"/>
        </w:rPr>
        <w:t xml:space="preserve">Phase de manip : </w:t>
      </w:r>
      <w:r w:rsidR="00B21CA3" w:rsidRPr="005D44E2">
        <w:rPr>
          <w:rFonts w:cstheme="minorHAnsi"/>
          <w:color w:val="000000" w:themeColor="text1"/>
        </w:rPr>
        <w:t xml:space="preserve">Préparation de la solution (fiole jaugée de 100 </w:t>
      </w:r>
      <w:proofErr w:type="spellStart"/>
      <w:r w:rsidR="00B21CA3" w:rsidRPr="005D44E2">
        <w:rPr>
          <w:rFonts w:cstheme="minorHAnsi"/>
          <w:color w:val="000000" w:themeColor="text1"/>
        </w:rPr>
        <w:t>mL</w:t>
      </w:r>
      <w:proofErr w:type="spellEnd"/>
      <w:r w:rsidR="00B21CA3" w:rsidRPr="005D44E2">
        <w:rPr>
          <w:rFonts w:cstheme="minorHAnsi"/>
          <w:color w:val="000000" w:themeColor="text1"/>
        </w:rPr>
        <w:t>) et prise de mesure</w:t>
      </w:r>
      <w:r w:rsidR="00341FCF">
        <w:rPr>
          <w:rFonts w:cstheme="minorHAnsi"/>
          <w:color w:val="000000" w:themeColor="text1"/>
        </w:rPr>
        <w:t xml:space="preserve"> pour déterminer n</w:t>
      </w:r>
      <w:r w:rsidR="00B21CA3" w:rsidRPr="005D44E2">
        <w:rPr>
          <w:rFonts w:cstheme="minorHAnsi"/>
          <w:color w:val="000000" w:themeColor="text1"/>
        </w:rPr>
        <w:t>.</w:t>
      </w:r>
      <w:r w:rsidR="00A03EC9">
        <w:rPr>
          <w:rFonts w:cstheme="minorHAnsi"/>
          <w:color w:val="000000" w:themeColor="text1"/>
        </w:rPr>
        <w:t xml:space="preserve"> Décapage dans </w:t>
      </w:r>
      <w:proofErr w:type="spellStart"/>
      <w:r w:rsidR="00A03EC9">
        <w:rPr>
          <w:rFonts w:cstheme="minorHAnsi"/>
          <w:color w:val="000000" w:themeColor="text1"/>
        </w:rPr>
        <w:t>HCl</w:t>
      </w:r>
      <w:proofErr w:type="spellEnd"/>
      <w:r w:rsidR="00A03EC9">
        <w:rPr>
          <w:rFonts w:cstheme="minorHAnsi"/>
          <w:color w:val="000000" w:themeColor="text1"/>
        </w:rPr>
        <w:t xml:space="preserve"> 6M (bain de glace).</w:t>
      </w:r>
      <w:r w:rsidR="00B26B59">
        <w:rPr>
          <w:rFonts w:cstheme="minorHAnsi"/>
          <w:color w:val="000000" w:themeColor="text1"/>
        </w:rPr>
        <w:t xml:space="preserve"> Ne pas faire trop de point c’est chiant. </w:t>
      </w:r>
    </w:p>
    <w:p w14:paraId="03A4C5BC" w14:textId="5E1DA125" w:rsidR="00FC5B6B" w:rsidRDefault="00FC5B6B" w:rsidP="00FC5B6B">
      <w:pPr>
        <w:rPr>
          <w:rFonts w:cstheme="minorHAnsi"/>
        </w:rPr>
      </w:pPr>
      <w:r w:rsidRPr="005D44E2">
        <w:rPr>
          <w:rFonts w:cstheme="minorHAnsi"/>
          <w:b/>
          <w:bCs/>
          <w:color w:val="FF0000"/>
          <w:u w:val="single"/>
        </w:rPr>
        <w:t>Transition </w:t>
      </w:r>
      <w:r w:rsidRPr="005D44E2">
        <w:rPr>
          <w:rFonts w:cstheme="minorHAnsi"/>
          <w:color w:val="FF0000"/>
        </w:rPr>
        <w:t>:</w:t>
      </w:r>
      <w:r w:rsidR="00A4502B" w:rsidRPr="005D44E2">
        <w:rPr>
          <w:rFonts w:cstheme="minorHAnsi"/>
          <w:color w:val="FF0000"/>
        </w:rPr>
        <w:t xml:space="preserve"> </w:t>
      </w:r>
      <w:r w:rsidR="00A4502B" w:rsidRPr="005D44E2">
        <w:rPr>
          <w:rFonts w:cstheme="minorHAnsi"/>
        </w:rPr>
        <w:t>Il est intéressant de connaître la structure de son produit pour un industriel, laboratoire, mais ce n’est pas toujours suffisant suivant les applications</w:t>
      </w:r>
      <w:r w:rsidR="00A6554D">
        <w:rPr>
          <w:rFonts w:cstheme="minorHAnsi"/>
        </w:rPr>
        <w:t xml:space="preserve"> que l’on envisage</w:t>
      </w:r>
      <w:r w:rsidR="00C52409" w:rsidRPr="005D44E2">
        <w:rPr>
          <w:rFonts w:cstheme="minorHAnsi"/>
        </w:rPr>
        <w:t xml:space="preserve">. On souhaite parfois étudier des mécanismes mettre en </w:t>
      </w:r>
      <w:r w:rsidR="00A6554D">
        <w:rPr>
          <w:rFonts w:cstheme="minorHAnsi"/>
        </w:rPr>
        <w:t>évidence</w:t>
      </w:r>
      <w:r w:rsidR="00C52409" w:rsidRPr="005D44E2">
        <w:rPr>
          <w:rFonts w:cstheme="minorHAnsi"/>
        </w:rPr>
        <w:t xml:space="preserve"> des intermédiaires… C’est notamment le cas en pharmacochimie ou l’on définit deux notions la pharmacodynamique (action du médicament sur l’organisme) et la pharmacocinétique (l’effet de l’organisme sur le médicament, car le corps chercher à éliminer les corps étrangers).</w:t>
      </w:r>
      <w:r w:rsidR="00212934">
        <w:rPr>
          <w:rFonts w:cstheme="minorHAnsi"/>
        </w:rPr>
        <w:t xml:space="preserve"> L’organisme va modifier la molécule : l’oxydé, la réduire, la </w:t>
      </w:r>
      <w:proofErr w:type="gramStart"/>
      <w:r w:rsidR="00212934">
        <w:rPr>
          <w:rFonts w:cstheme="minorHAnsi"/>
        </w:rPr>
        <w:t xml:space="preserve">protonée </w:t>
      </w:r>
      <w:r w:rsidR="00904D80">
        <w:rPr>
          <w:rFonts w:cstheme="minorHAnsi"/>
        </w:rPr>
        <w:t xml:space="preserve"> </w:t>
      </w:r>
      <w:r w:rsidR="00212934">
        <w:rPr>
          <w:rFonts w:cstheme="minorHAnsi"/>
        </w:rPr>
        <w:t>…</w:t>
      </w:r>
      <w:proofErr w:type="gramEnd"/>
    </w:p>
    <w:p w14:paraId="2AC54E38" w14:textId="6E56771C" w:rsidR="00FF5A05" w:rsidRDefault="00FF5A05" w:rsidP="00FC5B6B">
      <w:pPr>
        <w:rPr>
          <w:rFonts w:cstheme="minorHAnsi"/>
        </w:rPr>
      </w:pPr>
    </w:p>
    <w:p w14:paraId="3511FFE5" w14:textId="0D4D2852" w:rsidR="00A4502B" w:rsidRPr="005D44E2" w:rsidRDefault="00FF5A05">
      <w:r>
        <w:rPr>
          <w:rFonts w:cstheme="minorHAnsi"/>
        </w:rPr>
        <w:t>Aujourd’hui l’analyse élémentaire c’est simple spectrométrie de masse haute précision ou on brûle tout et spectre IR des gaz formés.</w:t>
      </w:r>
      <w:r w:rsidR="00F95A14">
        <w:rPr>
          <w:rFonts w:cstheme="minorHAnsi"/>
        </w:rPr>
        <w:t xml:space="preserve"> Du temps de Lavoisier un pionnier de l’analyse élémentaire, c’était plus compliqué. </w:t>
      </w:r>
      <w:hyperlink r:id="rId6" w:history="1">
        <w:r w:rsidR="00F95A14" w:rsidRPr="003A73A4">
          <w:rPr>
            <w:rStyle w:val="Lienhypertexte"/>
            <w:rFonts w:cstheme="minorHAnsi"/>
          </w:rPr>
          <w:t>http://phys.free.fr/exlavoi.htm</w:t>
        </w:r>
      </w:hyperlink>
      <w:r w:rsidR="00F95A14">
        <w:rPr>
          <w:rFonts w:cstheme="minorHAnsi"/>
        </w:rPr>
        <w:t xml:space="preserve"> Mais il a </w:t>
      </w:r>
      <w:proofErr w:type="spellStart"/>
      <w:r w:rsidR="00F95A14">
        <w:rPr>
          <w:rFonts w:cstheme="minorHAnsi"/>
        </w:rPr>
        <w:t>pus</w:t>
      </w:r>
      <w:proofErr w:type="spellEnd"/>
      <w:r w:rsidR="00F95A14">
        <w:rPr>
          <w:rFonts w:cstheme="minorHAnsi"/>
        </w:rPr>
        <w:t xml:space="preserve"> montrer la conservation de la masse et la composition de l’air (grâce à une cornue).</w:t>
      </w:r>
    </w:p>
    <w:p w14:paraId="7FCD6372" w14:textId="0B7774FB" w:rsidR="00FC5B6B" w:rsidRPr="005D44E2" w:rsidRDefault="00A4502B">
      <w:r w:rsidRPr="005D44E2">
        <w:t>Remarque : Le complexe n’est pas coloré, logique les orbitales d sont remplis (18 e-)</w:t>
      </w:r>
    </w:p>
    <w:p w14:paraId="43367EF9" w14:textId="17235E61" w:rsidR="00FC5B6B" w:rsidRPr="005D44E2" w:rsidRDefault="00A4502B">
      <w:r w:rsidRPr="005D44E2">
        <w:t>Remarque : loi de Nernst, on est à l’équilibre, pas de courant dans le système (voltmètre grande résistance)</w:t>
      </w:r>
    </w:p>
    <w:p w14:paraId="42E87479" w14:textId="4C12C5DE" w:rsidR="007425E0" w:rsidRDefault="007425E0">
      <w:r w:rsidRPr="005D44E2">
        <w:t xml:space="preserve">Remarque : L’ammoniac se détitre avec le temps, il faudrait le doser avec l’acide </w:t>
      </w:r>
      <w:r w:rsidR="00B21CA3" w:rsidRPr="005D44E2">
        <w:t>chlorhydrique</w:t>
      </w:r>
      <w:r w:rsidRPr="005D44E2">
        <w:t>.</w:t>
      </w:r>
      <w:r w:rsidR="00212934">
        <w:t xml:space="preserve"> (</w:t>
      </w:r>
      <w:proofErr w:type="gramStart"/>
      <w:r w:rsidR="00212934">
        <w:t>on</w:t>
      </w:r>
      <w:proofErr w:type="gramEnd"/>
      <w:r w:rsidR="00212934">
        <w:t xml:space="preserve"> supposera que c’est notre plus grosse erreur.</w:t>
      </w:r>
    </w:p>
    <w:p w14:paraId="59C2B1F1" w14:textId="4BD41582" w:rsidR="007F07A4" w:rsidRDefault="007F07A4">
      <w:r>
        <w:t xml:space="preserve">Remarque : c’est bien de l’électrochimie seulement le courant est très faible </w:t>
      </w:r>
      <w:r w:rsidR="0087248E">
        <w:t>et</w:t>
      </w:r>
      <w:r>
        <w:t xml:space="preserve"> le voltmètre a une grande résistance interne.</w:t>
      </w:r>
      <w:r w:rsidR="00DF078D">
        <w:t xml:space="preserve"> </w:t>
      </w:r>
    </w:p>
    <w:p w14:paraId="4AEF9E1C" w14:textId="488331CE" w:rsidR="00DF078D" w:rsidRDefault="00DF078D">
      <w:r>
        <w:t>Remarque : la détermination de x marche car on a large excès d’ammoniac (0,3 contre 3*10^-5 mol pour le zinc) et qu’on suppose la réaction quantitative.</w:t>
      </w:r>
    </w:p>
    <w:p w14:paraId="6C1A9316" w14:textId="733E7B09" w:rsidR="00A52078" w:rsidRPr="005D44E2" w:rsidRDefault="00A52078">
      <w:r>
        <w:t>ATTENTION : LES POTENTIELS SONT BIEN NEGATIFS</w:t>
      </w:r>
    </w:p>
    <w:p w14:paraId="3C3D1588" w14:textId="77777777" w:rsidR="00975F07" w:rsidRPr="005D44E2" w:rsidRDefault="00975F07">
      <w:pPr>
        <w:rPr>
          <w:b/>
          <w:bCs/>
          <w:color w:val="FF0000"/>
          <w:u w:val="single"/>
        </w:rPr>
      </w:pPr>
    </w:p>
    <w:p w14:paraId="298556AA" w14:textId="53088D52" w:rsidR="00285E69" w:rsidRPr="00B21CA3" w:rsidRDefault="00B21CA3">
      <w:pPr>
        <w:rPr>
          <w:b/>
          <w:bCs/>
          <w:color w:val="FF0000"/>
          <w:sz w:val="36"/>
          <w:szCs w:val="36"/>
          <w:u w:val="single"/>
        </w:rPr>
      </w:pPr>
      <w:r w:rsidRPr="00B21CA3">
        <w:rPr>
          <w:b/>
          <w:bCs/>
          <w:color w:val="FF0000"/>
          <w:sz w:val="36"/>
          <w:szCs w:val="36"/>
          <w:u w:val="single"/>
        </w:rPr>
        <w:t xml:space="preserve">Manip 3 : </w:t>
      </w:r>
      <w:r w:rsidR="00055934" w:rsidRPr="00B21CA3">
        <w:rPr>
          <w:b/>
          <w:bCs/>
          <w:color w:val="FF0000"/>
          <w:sz w:val="36"/>
          <w:szCs w:val="36"/>
          <w:u w:val="single"/>
        </w:rPr>
        <w:t>4-</w:t>
      </w:r>
      <w:proofErr w:type="gramStart"/>
      <w:r w:rsidR="00055934" w:rsidRPr="00B21CA3">
        <w:rPr>
          <w:b/>
          <w:bCs/>
          <w:color w:val="FF0000"/>
          <w:sz w:val="36"/>
          <w:szCs w:val="36"/>
          <w:u w:val="single"/>
        </w:rPr>
        <w:t>acetaminophenol ,</w:t>
      </w:r>
      <w:proofErr w:type="gramEnd"/>
      <w:r w:rsidR="00055934" w:rsidRPr="00B21CA3">
        <w:rPr>
          <w:b/>
          <w:bCs/>
          <w:color w:val="FF0000"/>
          <w:sz w:val="36"/>
          <w:szCs w:val="36"/>
          <w:u w:val="single"/>
        </w:rPr>
        <w:t xml:space="preserve"> </w:t>
      </w:r>
      <w:proofErr w:type="spellStart"/>
      <w:r w:rsidR="00055934" w:rsidRPr="00B21CA3">
        <w:rPr>
          <w:b/>
          <w:bCs/>
          <w:color w:val="FF0000"/>
          <w:sz w:val="36"/>
          <w:szCs w:val="36"/>
          <w:u w:val="single"/>
        </w:rPr>
        <w:t>voltametrie</w:t>
      </w:r>
      <w:proofErr w:type="spellEnd"/>
      <w:r w:rsidR="00055934" w:rsidRPr="00B21CA3">
        <w:rPr>
          <w:b/>
          <w:bCs/>
          <w:color w:val="FF0000"/>
          <w:sz w:val="36"/>
          <w:szCs w:val="36"/>
          <w:u w:val="single"/>
        </w:rPr>
        <w:t xml:space="preserve"> cyclique :</w:t>
      </w:r>
    </w:p>
    <w:p w14:paraId="52C82380" w14:textId="67A7F6EA" w:rsidR="00B21CA3" w:rsidRDefault="00B21CA3"/>
    <w:p w14:paraId="31B8530A" w14:textId="3FD8F558" w:rsidR="00DB1662" w:rsidRPr="0099671E" w:rsidRDefault="00DB1662">
      <w:r w:rsidRPr="0099671E">
        <w:rPr>
          <w:b/>
          <w:bCs/>
          <w:color w:val="FF0000"/>
          <w:u w:val="single"/>
        </w:rPr>
        <w:t xml:space="preserve">Objectif de la manip : </w:t>
      </w:r>
      <w:r w:rsidRPr="0099671E">
        <w:t>simulation in vitro de processus métabolique</w:t>
      </w:r>
      <w:r w:rsidR="00D7140A" w:rsidRPr="0099671E">
        <w:t>s</w:t>
      </w:r>
      <w:r w:rsidRPr="0099671E">
        <w:t xml:space="preserve"> potentiel</w:t>
      </w:r>
      <w:r w:rsidR="00D7140A" w:rsidRPr="0099671E">
        <w:t>s</w:t>
      </w:r>
      <w:r w:rsidR="00E177AF" w:rsidRPr="0099671E">
        <w:t xml:space="preserve"> par étude </w:t>
      </w:r>
      <w:proofErr w:type="spellStart"/>
      <w:r w:rsidR="00E177AF" w:rsidRPr="0099671E">
        <w:t>cyclovoltamétrique</w:t>
      </w:r>
      <w:proofErr w:type="spellEnd"/>
      <w:r w:rsidR="00CA5E87">
        <w:t xml:space="preserve"> (QUALITATIF et NON DESTRUCTIF (Réaction négligeable))</w:t>
      </w:r>
      <w:r w:rsidR="005D53E6">
        <w:t>.</w:t>
      </w:r>
      <w:r w:rsidR="0087248E">
        <w:t xml:space="preserve"> </w:t>
      </w:r>
      <w:r w:rsidR="00E177AF" w:rsidRPr="0099671E">
        <w:t xml:space="preserve">Important de comprendre comment le corps agit sur les produits. Par exemple la thalidomide est bien </w:t>
      </w:r>
      <w:r w:rsidR="00A32246" w:rsidRPr="0099671E">
        <w:t>connue</w:t>
      </w:r>
      <w:r w:rsidR="00E177AF" w:rsidRPr="0099671E">
        <w:t xml:space="preserve"> mais en générale </w:t>
      </w:r>
      <w:r w:rsidR="00A32246" w:rsidRPr="0099671E">
        <w:t>ce qu’on sait peu c’est</w:t>
      </w:r>
      <w:r w:rsidR="00E177AF" w:rsidRPr="0099671E">
        <w:t xml:space="preserve"> qu’elle se racémise in vivo du coup même la version pure</w:t>
      </w:r>
      <w:r w:rsidR="005C3333" w:rsidRPr="0099671E">
        <w:t xml:space="preserve"> </w:t>
      </w:r>
      <w:proofErr w:type="spellStart"/>
      <w:r w:rsidR="005C3333" w:rsidRPr="0099671E">
        <w:t>énantiomériquement</w:t>
      </w:r>
      <w:proofErr w:type="spellEnd"/>
      <w:r w:rsidR="00E177AF" w:rsidRPr="0099671E">
        <w:t xml:space="preserve"> </w:t>
      </w:r>
      <w:r w:rsidR="00A32246" w:rsidRPr="0099671E">
        <w:t>n’</w:t>
      </w:r>
      <w:r w:rsidR="00E177AF" w:rsidRPr="0099671E">
        <w:t>est pas utilisable.</w:t>
      </w:r>
    </w:p>
    <w:p w14:paraId="094B5F47" w14:textId="67505E8C" w:rsidR="00DB1662" w:rsidRPr="0099671E" w:rsidRDefault="005C3333">
      <w:pPr>
        <w:rPr>
          <w:rFonts w:cstheme="minorHAnsi"/>
        </w:rPr>
      </w:pPr>
      <w:proofErr w:type="spellStart"/>
      <w:r w:rsidRPr="0099671E">
        <w:rPr>
          <w:rFonts w:cstheme="minorHAnsi"/>
          <w:b/>
          <w:bCs/>
          <w:color w:val="FF0000"/>
          <w:u w:val="single"/>
        </w:rPr>
        <w:lastRenderedPageBreak/>
        <w:t>Intêret</w:t>
      </w:r>
      <w:proofErr w:type="spellEnd"/>
      <w:r w:rsidRPr="0099671E">
        <w:rPr>
          <w:rFonts w:cstheme="minorHAnsi"/>
          <w:b/>
          <w:bCs/>
          <w:color w:val="FF0000"/>
          <w:u w:val="single"/>
        </w:rPr>
        <w:t xml:space="preserve"> de la manip : </w:t>
      </w:r>
      <w:r w:rsidRPr="0099671E">
        <w:rPr>
          <w:rFonts w:cstheme="minorHAnsi"/>
        </w:rPr>
        <w:t xml:space="preserve">Manip qui permet d’ouvrir sur </w:t>
      </w:r>
      <w:r w:rsidR="00045168" w:rsidRPr="0099671E">
        <w:rPr>
          <w:rFonts w:cstheme="minorHAnsi"/>
        </w:rPr>
        <w:t>la chimie médicinale</w:t>
      </w:r>
      <w:r w:rsidRPr="0099671E">
        <w:rPr>
          <w:rFonts w:cstheme="minorHAnsi"/>
        </w:rPr>
        <w:t xml:space="preserve">, qui utilise la cyclo </w:t>
      </w:r>
      <w:proofErr w:type="spellStart"/>
      <w:r w:rsidRPr="0099671E">
        <w:rPr>
          <w:rFonts w:cstheme="minorHAnsi"/>
        </w:rPr>
        <w:t>voltamétrie</w:t>
      </w:r>
      <w:proofErr w:type="spellEnd"/>
      <w:r w:rsidRPr="0099671E">
        <w:rPr>
          <w:rFonts w:cstheme="minorHAnsi"/>
        </w:rPr>
        <w:t xml:space="preserve"> cyclique, une méthode </w:t>
      </w:r>
      <w:r w:rsidRPr="0068319D">
        <w:rPr>
          <w:rFonts w:cstheme="minorHAnsi"/>
          <w:b/>
          <w:bCs/>
        </w:rPr>
        <w:t>non s</w:t>
      </w:r>
      <w:r w:rsidRPr="0087248E">
        <w:rPr>
          <w:rFonts w:cstheme="minorHAnsi"/>
          <w:b/>
          <w:bCs/>
        </w:rPr>
        <w:t>tationnaire</w:t>
      </w:r>
      <w:r w:rsidRPr="0099671E">
        <w:rPr>
          <w:rFonts w:cstheme="minorHAnsi"/>
        </w:rPr>
        <w:t xml:space="preserve">. </w:t>
      </w:r>
    </w:p>
    <w:p w14:paraId="3E337F10" w14:textId="474F1456" w:rsidR="00DB1662" w:rsidRPr="0099671E" w:rsidRDefault="005C3333">
      <w:pPr>
        <w:rPr>
          <w:rFonts w:cstheme="minorHAnsi"/>
        </w:rPr>
      </w:pPr>
      <w:r w:rsidRPr="0099671E">
        <w:rPr>
          <w:rFonts w:cstheme="minorHAnsi"/>
          <w:b/>
          <w:bCs/>
          <w:color w:val="FF0000"/>
          <w:u w:val="single"/>
        </w:rPr>
        <w:t>Phase de manip :</w:t>
      </w:r>
      <w:r w:rsidRPr="0099671E">
        <w:rPr>
          <w:rFonts w:cstheme="minorHAnsi"/>
          <w:color w:val="FF0000"/>
        </w:rPr>
        <w:t xml:space="preserve"> </w:t>
      </w:r>
      <w:r w:rsidR="00A936A4" w:rsidRPr="00A936A4">
        <w:rPr>
          <w:rFonts w:cstheme="minorHAnsi"/>
        </w:rPr>
        <w:t xml:space="preserve">Préparation du tampon prélèvement à la pipette jaugée un trait. </w:t>
      </w:r>
      <w:r w:rsidRPr="00A936A4">
        <w:rPr>
          <w:rFonts w:cstheme="minorHAnsi"/>
        </w:rPr>
        <w:t xml:space="preserve">Décapage </w:t>
      </w:r>
      <w:r w:rsidRPr="0099671E">
        <w:rPr>
          <w:rFonts w:cstheme="minorHAnsi"/>
        </w:rPr>
        <w:t xml:space="preserve">de l’électrode avec la pâte diamant. Lancement de la </w:t>
      </w:r>
      <w:proofErr w:type="spellStart"/>
      <w:r w:rsidRPr="0099671E">
        <w:rPr>
          <w:rFonts w:cstheme="minorHAnsi"/>
        </w:rPr>
        <w:t>cyclovoltas</w:t>
      </w:r>
      <w:proofErr w:type="spellEnd"/>
      <w:r w:rsidRPr="0099671E">
        <w:rPr>
          <w:rFonts w:cstheme="minorHAnsi"/>
        </w:rPr>
        <w:t xml:space="preserve"> avec explication du principe</w:t>
      </w:r>
      <w:r w:rsidR="00712B56">
        <w:rPr>
          <w:rFonts w:cstheme="minorHAnsi"/>
        </w:rPr>
        <w:t>,</w:t>
      </w:r>
      <w:r w:rsidRPr="0099671E">
        <w:rPr>
          <w:rFonts w:cstheme="minorHAnsi"/>
        </w:rPr>
        <w:t xml:space="preserve"> choix des grandeurs…</w:t>
      </w:r>
    </w:p>
    <w:p w14:paraId="2A2BD2A4" w14:textId="1480C0E1" w:rsidR="00045168" w:rsidRPr="0099671E" w:rsidRDefault="00045168">
      <w:r w:rsidRPr="0099671E">
        <w:rPr>
          <w:rFonts w:cstheme="minorHAnsi"/>
          <w:b/>
          <w:bCs/>
          <w:color w:val="FF0000"/>
          <w:u w:val="single"/>
        </w:rPr>
        <w:t>Conclusion :</w:t>
      </w:r>
      <w:r w:rsidRPr="0099671E">
        <w:rPr>
          <w:rFonts w:cstheme="minorHAnsi"/>
        </w:rPr>
        <w:t xml:space="preserve"> </w:t>
      </w:r>
      <w:proofErr w:type="gramStart"/>
      <w:r w:rsidRPr="0099671E">
        <w:rPr>
          <w:rFonts w:cstheme="minorHAnsi"/>
        </w:rPr>
        <w:t>On a</w:t>
      </w:r>
      <w:r w:rsidR="00722E0C" w:rsidRPr="0099671E">
        <w:rPr>
          <w:rFonts w:cstheme="minorHAnsi"/>
        </w:rPr>
        <w:t xml:space="preserve"> pas</w:t>
      </w:r>
      <w:proofErr w:type="gramEnd"/>
      <w:r w:rsidRPr="0099671E">
        <w:rPr>
          <w:rFonts w:cstheme="minorHAnsi"/>
        </w:rPr>
        <w:t xml:space="preserve"> </w:t>
      </w:r>
      <w:proofErr w:type="spellStart"/>
      <w:r w:rsidRPr="0099671E">
        <w:rPr>
          <w:rFonts w:cstheme="minorHAnsi"/>
        </w:rPr>
        <w:t>pus</w:t>
      </w:r>
      <w:proofErr w:type="spellEnd"/>
      <w:r w:rsidRPr="0099671E">
        <w:rPr>
          <w:rFonts w:cstheme="minorHAnsi"/>
        </w:rPr>
        <w:t xml:space="preserve"> mettre en évidence la formation de quinone un métabolique toxique, toutefois cela n’est pas suffisant, </w:t>
      </w:r>
      <w:r w:rsidR="00722E0C" w:rsidRPr="0099671E">
        <w:rPr>
          <w:rFonts w:cstheme="minorHAnsi"/>
        </w:rPr>
        <w:t xml:space="preserve">et autre limite </w:t>
      </w:r>
      <w:r w:rsidRPr="0099671E">
        <w:rPr>
          <w:rFonts w:cstheme="minorHAnsi"/>
        </w:rPr>
        <w:t xml:space="preserve">on a pas mis en évidence la formation de </w:t>
      </w:r>
      <w:hyperlink r:id="rId7" w:history="1">
        <w:r w:rsidRPr="0099671E">
          <w:rPr>
            <w:rStyle w:val="Lienhypertexte"/>
            <w:rFonts w:cstheme="minorHAnsi"/>
            <w:i/>
            <w:iCs/>
            <w:color w:val="auto"/>
            <w:u w:val="none"/>
            <w:shd w:val="clear" w:color="auto" w:fill="FFFFFF"/>
          </w:rPr>
          <w:t>N</w:t>
        </w:r>
        <w:r w:rsidRPr="0099671E">
          <w:rPr>
            <w:rStyle w:val="Lienhypertexte"/>
            <w:rFonts w:cstheme="minorHAnsi"/>
            <w:color w:val="auto"/>
            <w:u w:val="none"/>
            <w:shd w:val="clear" w:color="auto" w:fill="FFFFFF"/>
          </w:rPr>
          <w:t>-</w:t>
        </w:r>
        <w:proofErr w:type="spellStart"/>
        <w:r w:rsidR="00722E0C" w:rsidRPr="0099671E">
          <w:rPr>
            <w:rStyle w:val="Lienhypertexte"/>
            <w:rFonts w:cstheme="minorHAnsi"/>
            <w:color w:val="auto"/>
            <w:u w:val="none"/>
            <w:shd w:val="clear" w:color="auto" w:fill="FFFFFF"/>
          </w:rPr>
          <w:t>acétyl</w:t>
        </w:r>
        <w:proofErr w:type="spellEnd"/>
        <w:r w:rsidRPr="0099671E">
          <w:rPr>
            <w:rStyle w:val="Lienhypertexte"/>
            <w:rFonts w:cstheme="minorHAnsi"/>
            <w:color w:val="auto"/>
            <w:u w:val="none"/>
            <w:shd w:val="clear" w:color="auto" w:fill="FFFFFF"/>
          </w:rPr>
          <w:t>-</w:t>
        </w:r>
        <w:r w:rsidRPr="0099671E">
          <w:rPr>
            <w:rStyle w:val="Lienhypertexte"/>
            <w:rFonts w:cstheme="minorHAnsi"/>
            <w:i/>
            <w:iCs/>
            <w:color w:val="auto"/>
            <w:u w:val="none"/>
            <w:shd w:val="clear" w:color="auto" w:fill="FFFFFF"/>
          </w:rPr>
          <w:t>p</w:t>
        </w:r>
        <w:r w:rsidRPr="0099671E">
          <w:rPr>
            <w:rStyle w:val="Lienhypertexte"/>
            <w:rFonts w:cstheme="minorHAnsi"/>
            <w:color w:val="auto"/>
            <w:u w:val="none"/>
            <w:shd w:val="clear" w:color="auto" w:fill="FFFFFF"/>
          </w:rPr>
          <w:t>-</w:t>
        </w:r>
        <w:proofErr w:type="spellStart"/>
        <w:r w:rsidRPr="0099671E">
          <w:rPr>
            <w:rStyle w:val="Lienhypertexte"/>
            <w:rFonts w:cstheme="minorHAnsi"/>
            <w:color w:val="auto"/>
            <w:u w:val="none"/>
            <w:shd w:val="clear" w:color="auto" w:fill="FFFFFF"/>
          </w:rPr>
          <w:t>benzoquinone</w:t>
        </w:r>
        <w:proofErr w:type="spellEnd"/>
      </w:hyperlink>
      <w:r w:rsidRPr="0099671E">
        <w:rPr>
          <w:rFonts w:cstheme="minorHAnsi"/>
        </w:rPr>
        <w:t xml:space="preserve">, on aurait </w:t>
      </w:r>
      <w:proofErr w:type="spellStart"/>
      <w:r w:rsidRPr="0099671E">
        <w:rPr>
          <w:rFonts w:cstheme="minorHAnsi"/>
        </w:rPr>
        <w:t>pus</w:t>
      </w:r>
      <w:proofErr w:type="spellEnd"/>
      <w:r w:rsidRPr="0099671E">
        <w:rPr>
          <w:rFonts w:cstheme="minorHAnsi"/>
        </w:rPr>
        <w:t xml:space="preserve"> tout électrolyser et éventuellement </w:t>
      </w:r>
      <w:proofErr w:type="spellStart"/>
      <w:r w:rsidRPr="0099671E">
        <w:rPr>
          <w:rFonts w:cstheme="minorHAnsi"/>
        </w:rPr>
        <w:t>compl</w:t>
      </w:r>
      <w:r w:rsidR="0087248E">
        <w:rPr>
          <w:rFonts w:cstheme="minorHAnsi"/>
        </w:rPr>
        <w:t>è</w:t>
      </w:r>
      <w:r w:rsidRPr="0099671E">
        <w:rPr>
          <w:rFonts w:cstheme="minorHAnsi"/>
        </w:rPr>
        <w:t>t</w:t>
      </w:r>
      <w:r w:rsidR="0087248E">
        <w:rPr>
          <w:rFonts w:cstheme="minorHAnsi"/>
        </w:rPr>
        <w:t>er</w:t>
      </w:r>
      <w:proofErr w:type="spellEnd"/>
      <w:r w:rsidRPr="0099671E">
        <w:rPr>
          <w:rFonts w:cstheme="minorHAnsi"/>
        </w:rPr>
        <w:t xml:space="preserve"> avec des caractérisation</w:t>
      </w:r>
      <w:r w:rsidR="0087248E">
        <w:rPr>
          <w:rFonts w:cstheme="minorHAnsi"/>
        </w:rPr>
        <w:t>s</w:t>
      </w:r>
      <w:r w:rsidRPr="0099671E">
        <w:rPr>
          <w:rFonts w:cstheme="minorHAnsi"/>
        </w:rPr>
        <w:t xml:space="preserve"> RMN, IR, masse. Néanmoins la </w:t>
      </w:r>
      <w:proofErr w:type="spellStart"/>
      <w:r w:rsidRPr="0099671E">
        <w:rPr>
          <w:rFonts w:cstheme="minorHAnsi"/>
        </w:rPr>
        <w:t>cyclovolta</w:t>
      </w:r>
      <w:proofErr w:type="spellEnd"/>
      <w:r w:rsidRPr="0099671E">
        <w:rPr>
          <w:rFonts w:cstheme="minorHAnsi"/>
        </w:rPr>
        <w:t xml:space="preserve"> peut donner bien plus d’infos que ce que l’on peut</w:t>
      </w:r>
      <w:r w:rsidRPr="0099671E">
        <w:t xml:space="preserve"> attendre.</w:t>
      </w:r>
      <w:r w:rsidR="00722E0C" w:rsidRPr="0099671E">
        <w:t xml:space="preserve"> Et c’est une méthode in vitro simple à mettre en œuvre avant de se lancer dans des méthodes plus complexes.</w:t>
      </w:r>
      <w:r w:rsidR="00904D80">
        <w:t xml:space="preserve"> Sachant que très peu de molécules passes les phases I, II et III de développement.</w:t>
      </w:r>
    </w:p>
    <w:p w14:paraId="2184545B" w14:textId="77777777" w:rsidR="00D7140A" w:rsidRPr="0099671E" w:rsidRDefault="00D7140A"/>
    <w:p w14:paraId="7CF0B688" w14:textId="339C5C0D" w:rsidR="00055934" w:rsidRPr="0099671E" w:rsidRDefault="00055934">
      <w:r w:rsidRPr="0099671E">
        <w:t>Attention on ne peut voir que les espèces qui ont une signature redox soit ici la quinone, les autres ne pourront pas être identifiées.</w:t>
      </w:r>
    </w:p>
    <w:p w14:paraId="15FE11BC" w14:textId="434EE525" w:rsidR="00B21CA3" w:rsidRPr="0099671E" w:rsidRDefault="00B21CA3">
      <w:r w:rsidRPr="0099671E">
        <w:t xml:space="preserve">On étudie à différent pH parce qu’on peut faire des injections soit en intraveineuses soit une prise orale </w:t>
      </w:r>
      <w:proofErr w:type="gramStart"/>
      <w:r w:rsidRPr="0099671E">
        <w:t>c’est pas</w:t>
      </w:r>
      <w:proofErr w:type="gramEnd"/>
      <w:r w:rsidRPr="0099671E">
        <w:t xml:space="preserve"> les mêmes conditions. </w:t>
      </w:r>
    </w:p>
    <w:p w14:paraId="44B996CE" w14:textId="43D97189" w:rsidR="00343385" w:rsidRPr="0099671E" w:rsidRDefault="00343385">
      <w:r w:rsidRPr="0099671E">
        <w:t xml:space="preserve">Pourquoi simulation in vitro car le milieu in vivo c’est </w:t>
      </w:r>
    </w:p>
    <w:p w14:paraId="57375574" w14:textId="207F14AA" w:rsidR="00A936A4" w:rsidRPr="0099671E" w:rsidRDefault="00A936A4">
      <w:proofErr w:type="gramStart"/>
      <w:r>
        <w:t>pH</w:t>
      </w:r>
      <w:proofErr w:type="gramEnd"/>
      <w:r>
        <w:t xml:space="preserve"> du sang (autour de 7)</w:t>
      </w:r>
      <w:r w:rsidR="00712B56">
        <w:t>, estomac peu descendre à 2 et dans les intestin 8</w:t>
      </w:r>
    </w:p>
    <w:p w14:paraId="05860CA8" w14:textId="4BFB0F3B" w:rsidR="00D7140A" w:rsidRDefault="00D7140A">
      <w:r w:rsidRPr="0099671E">
        <w:t xml:space="preserve">Décapage en 8 : sinon ça sera </w:t>
      </w:r>
      <w:proofErr w:type="spellStart"/>
      <w:r w:rsidRPr="0099671E">
        <w:t>uneven</w:t>
      </w:r>
      <w:proofErr w:type="spellEnd"/>
      <w:r w:rsidRPr="0099671E">
        <w:t>.</w:t>
      </w:r>
    </w:p>
    <w:p w14:paraId="79841AFA" w14:textId="1F7B7EBD" w:rsidR="00E47B2A" w:rsidRDefault="00E47B2A">
      <w:r>
        <w:t>Attention les courbes sont VS ECS.</w:t>
      </w:r>
    </w:p>
    <w:p w14:paraId="5FB9E2FD" w14:textId="6A2E9B61" w:rsidR="00236A71" w:rsidRDefault="00236A71">
      <w:r>
        <w:t>Vérifier que l’ECS est bien saturé et en bon état. (En théorie ça a dû être fait en prépa).</w:t>
      </w:r>
    </w:p>
    <w:p w14:paraId="28652AAA" w14:textId="2A46573B" w:rsidR="00E44FD5" w:rsidRDefault="00E44FD5">
      <w:r>
        <w:t xml:space="preserve">Attention au dioxygène on aurait </w:t>
      </w:r>
      <w:r w:rsidR="00236A71">
        <w:t>pu</w:t>
      </w:r>
      <w:r>
        <w:t xml:space="preserve"> dégazer.</w:t>
      </w:r>
    </w:p>
    <w:p w14:paraId="43C0BED0" w14:textId="12EA7A4B" w:rsidR="000824B4" w:rsidRDefault="000824B4">
      <w:r>
        <w:t xml:space="preserve">NADPH (réducteur), NADP+ (oxydant), Glutathion(réducteur). </w:t>
      </w:r>
    </w:p>
    <w:p w14:paraId="16831926" w14:textId="1FB465E3" w:rsidR="00922D5F" w:rsidRPr="0099671E" w:rsidRDefault="00922D5F">
      <w:r>
        <w:t xml:space="preserve">Equation de </w:t>
      </w:r>
      <w:proofErr w:type="spellStart"/>
      <w:r>
        <w:t>randles</w:t>
      </w:r>
      <w:proofErr w:type="spellEnd"/>
      <w:r>
        <w:t xml:space="preserve"> </w:t>
      </w:r>
      <w:proofErr w:type="spellStart"/>
      <w:r>
        <w:t>sevick</w:t>
      </w:r>
      <w:proofErr w:type="spellEnd"/>
      <w:r w:rsidR="005D53E6">
        <w:t xml:space="preserve"> pour les système</w:t>
      </w:r>
      <w:r w:rsidR="0087248E">
        <w:t>s</w:t>
      </w:r>
      <w:r w:rsidR="005D53E6">
        <w:t xml:space="preserve"> rév proportionnalité en racine de v(balayage), pas la même équation mais même dépendance pour la vitesse de balayage.</w:t>
      </w:r>
    </w:p>
    <w:p w14:paraId="70D81F7E" w14:textId="31DF2F45" w:rsidR="00A1258E" w:rsidRPr="0099671E" w:rsidRDefault="00A1258E">
      <w:r w:rsidRPr="0099671E">
        <w:t>Définitions :</w:t>
      </w:r>
    </w:p>
    <w:p w14:paraId="5A252F39" w14:textId="31D5DBF6" w:rsidR="00A1258E" w:rsidRPr="0099671E" w:rsidRDefault="00A1258E">
      <w:r w:rsidRPr="0099671E">
        <w:rPr>
          <w:b/>
          <w:bCs/>
        </w:rPr>
        <w:t>Excipient</w:t>
      </w:r>
      <w:r w:rsidRPr="0099671E">
        <w:t> : Substance associée au principe actif d'un médicament et dont la fonction est de faciliter l'administration, la conservation et le transport de ce principe actif jusqu'à son site d'absorption. (</w:t>
      </w:r>
      <w:proofErr w:type="gramStart"/>
      <w:r w:rsidRPr="0099671E">
        <w:t>ou</w:t>
      </w:r>
      <w:proofErr w:type="gramEnd"/>
      <w:r w:rsidRPr="0099671E">
        <w:t xml:space="preserve"> gout et couleur)</w:t>
      </w:r>
    </w:p>
    <w:p w14:paraId="14990A7D" w14:textId="66D61DD1" w:rsidR="00A1258E" w:rsidRPr="0099671E" w:rsidRDefault="00A1258E">
      <w:r w:rsidRPr="0099671E">
        <w:rPr>
          <w:b/>
          <w:bCs/>
        </w:rPr>
        <w:t>Principe actif</w:t>
      </w:r>
      <w:r w:rsidRPr="0099671E">
        <w:t> :</w:t>
      </w:r>
      <w:r w:rsidRPr="0099671E">
        <w:rPr>
          <w:rFonts w:ascii="FiraSans Regular" w:hAnsi="FiraSans Regular"/>
          <w:color w:val="444A4D"/>
          <w:shd w:val="clear" w:color="auto" w:fill="F8F7FD"/>
        </w:rPr>
        <w:t xml:space="preserve"> </w:t>
      </w:r>
      <w:r w:rsidR="00722E0C" w:rsidRPr="0099671E">
        <w:rPr>
          <w:rFonts w:cstheme="minorHAnsi"/>
          <w:shd w:val="clear" w:color="auto" w:fill="F8F7FD"/>
        </w:rPr>
        <w:t xml:space="preserve">C’est la molécule qui dans le médicament possède l’effet </w:t>
      </w:r>
      <w:r w:rsidR="00712B56" w:rsidRPr="0099671E">
        <w:rPr>
          <w:rFonts w:cstheme="minorHAnsi"/>
          <w:shd w:val="clear" w:color="auto" w:fill="F8F7FD"/>
        </w:rPr>
        <w:t>thérapeutique</w:t>
      </w:r>
      <w:r w:rsidR="00722E0C" w:rsidRPr="0099671E">
        <w:rPr>
          <w:rFonts w:cstheme="minorHAnsi"/>
          <w:shd w:val="clear" w:color="auto" w:fill="F8F7FD"/>
        </w:rPr>
        <w:t>.</w:t>
      </w:r>
    </w:p>
    <w:p w14:paraId="478C040C" w14:textId="01AC0619" w:rsidR="00B21CA3" w:rsidRDefault="00B21CA3"/>
    <w:p w14:paraId="3F72ABCC" w14:textId="323BE821" w:rsidR="00045168" w:rsidRPr="00DA490B" w:rsidRDefault="00045168">
      <w:pPr>
        <w:rPr>
          <w:b/>
          <w:bCs/>
          <w:color w:val="FF0000"/>
          <w:sz w:val="32"/>
          <w:szCs w:val="32"/>
          <w:u w:val="single"/>
        </w:rPr>
      </w:pPr>
      <w:r w:rsidRPr="00DA490B">
        <w:rPr>
          <w:b/>
          <w:bCs/>
          <w:color w:val="FF0000"/>
          <w:sz w:val="32"/>
          <w:szCs w:val="32"/>
          <w:u w:val="single"/>
        </w:rPr>
        <w:t>Conclusion montage :</w:t>
      </w:r>
    </w:p>
    <w:p w14:paraId="3F45110E" w14:textId="41069AE8" w:rsidR="00045168" w:rsidRPr="0099671E" w:rsidRDefault="00045168" w:rsidP="00014670">
      <w:r w:rsidRPr="0099671E">
        <w:t xml:space="preserve">Dans ce montage on a vu </w:t>
      </w:r>
      <w:r w:rsidR="00343385" w:rsidRPr="0099671E">
        <w:t>une grande variété de méthodes</w:t>
      </w:r>
      <w:r w:rsidR="00712B56">
        <w:t xml:space="preserve"> (non exhaustif)</w:t>
      </w:r>
      <w:r w:rsidR="00343385" w:rsidRPr="0099671E">
        <w:t>, que ce soit des méthodes potentiométrique</w:t>
      </w:r>
      <w:r w:rsidR="00DA490B" w:rsidRPr="0099671E">
        <w:t>s</w:t>
      </w:r>
      <w:r w:rsidR="00343385" w:rsidRPr="0099671E">
        <w:t xml:space="preserve"> à courant nul avec un courant imposé constant et avec un balayage en régime non stationnaire. Premier point on a vu que cela permettait d’accéder à </w:t>
      </w:r>
      <w:r w:rsidR="00DA490B" w:rsidRPr="0099671E">
        <w:t>des grandeurs variées</w:t>
      </w:r>
      <w:r w:rsidR="00D7140A" w:rsidRPr="0099671E">
        <w:t xml:space="preserve"> macro </w:t>
      </w:r>
      <w:r w:rsidR="00712B56">
        <w:t xml:space="preserve">scopique </w:t>
      </w:r>
      <w:r w:rsidR="00D7140A" w:rsidRPr="0099671E">
        <w:t>micro</w:t>
      </w:r>
      <w:r w:rsidR="00712B56">
        <w:t>scopique par des analyses quantitative/qualitative. La limi</w:t>
      </w:r>
      <w:r w:rsidR="0087248E">
        <w:t>tat</w:t>
      </w:r>
      <w:r w:rsidR="00712B56">
        <w:t xml:space="preserve">ion qui a </w:t>
      </w:r>
      <w:proofErr w:type="spellStart"/>
      <w:r w:rsidR="00712B56">
        <w:t>pus</w:t>
      </w:r>
      <w:proofErr w:type="spellEnd"/>
      <w:r w:rsidR="00712B56">
        <w:t xml:space="preserve"> apparaître </w:t>
      </w:r>
      <w:r w:rsidR="00712B56">
        <w:lastRenderedPageBreak/>
        <w:t xml:space="preserve">c’est qu’on a besoin d’avoir des espèces </w:t>
      </w:r>
      <w:proofErr w:type="spellStart"/>
      <w:r w:rsidR="00712B56">
        <w:t>électroactives</w:t>
      </w:r>
      <w:proofErr w:type="spellEnd"/>
      <w:r w:rsidR="00712B56">
        <w:t>, mais ce n’est pas toujours le cas</w:t>
      </w:r>
      <w:r w:rsidR="00343385" w:rsidRPr="0099671E">
        <w:t>.</w:t>
      </w:r>
      <w:r w:rsidR="00DA490B" w:rsidRPr="0099671E">
        <w:t xml:space="preserve"> </w:t>
      </w:r>
      <w:r w:rsidR="00014670">
        <w:t xml:space="preserve">Une électrode de pH par exemple </w:t>
      </w:r>
      <w:r w:rsidR="00E81396">
        <w:t>n</w:t>
      </w:r>
      <w:r w:rsidR="00014670">
        <w:t>e repose pas sur de l’</w:t>
      </w:r>
      <w:proofErr w:type="spellStart"/>
      <w:r w:rsidR="00014670">
        <w:t>oxred</w:t>
      </w:r>
      <w:proofErr w:type="spellEnd"/>
      <w:r w:rsidR="00014670">
        <w:t xml:space="preserve">. D’autres capteurs, potentiométrique ou ampérométrique ont </w:t>
      </w:r>
      <w:proofErr w:type="spellStart"/>
      <w:r w:rsidR="00014670">
        <w:t>pus</w:t>
      </w:r>
      <w:proofErr w:type="spellEnd"/>
      <w:r w:rsidR="00014670">
        <w:t xml:space="preserve"> être construit, ils ont l’avantage d’être fiable non destructif et assez simple à mettre en œuvre</w:t>
      </w:r>
      <w:r w:rsidR="0072062B">
        <w:t xml:space="preserve"> (</w:t>
      </w:r>
      <w:r w:rsidR="0072062B" w:rsidRPr="0072062B">
        <w:rPr>
          <w:b/>
          <w:bCs/>
          <w:sz w:val="26"/>
          <w:szCs w:val="26"/>
        </w:rPr>
        <w:t>coût/rapidité/</w:t>
      </w:r>
      <w:proofErr w:type="spellStart"/>
      <w:r w:rsidR="0072062B" w:rsidRPr="0072062B">
        <w:rPr>
          <w:b/>
          <w:bCs/>
          <w:sz w:val="26"/>
          <w:szCs w:val="26"/>
        </w:rPr>
        <w:t>precision</w:t>
      </w:r>
      <w:proofErr w:type="spellEnd"/>
      <w:r w:rsidR="0072062B">
        <w:t>)</w:t>
      </w:r>
      <w:r w:rsidR="00014670">
        <w:t>.</w:t>
      </w:r>
      <w:r w:rsidR="00CB51C6" w:rsidRPr="0099671E">
        <w:t xml:space="preserve"> Dans </w:t>
      </w:r>
      <w:r w:rsidR="007013BD" w:rsidRPr="0099671E">
        <w:t>le milieu médical</w:t>
      </w:r>
      <w:r w:rsidR="00CB51C6" w:rsidRPr="0099671E">
        <w:t xml:space="preserve"> par exemple, avec les capteurs à glucoses qui </w:t>
      </w:r>
      <w:r w:rsidR="000E225D" w:rsidRPr="0099671E">
        <w:t>sont très important pour les personnes atteintes de diabète.</w:t>
      </w:r>
    </w:p>
    <w:p w14:paraId="7A5152C0" w14:textId="2256D8B1" w:rsidR="00045168" w:rsidRPr="0099671E" w:rsidRDefault="00045168"/>
    <w:p w14:paraId="78C3B4D8" w14:textId="22DF0F08" w:rsidR="00D14D1D" w:rsidRPr="0099671E" w:rsidRDefault="00D14D1D">
      <w:r w:rsidRPr="0099671E">
        <w:t>Remarque : capteur à glucose-&gt; la glucose oxydase est greffé à même le métal. Elle oxyde le glucose lorsque présent et son site actif est régénéré par un médiateur, lui-même régénéré directement par transfert électronique à la surface de l’électrode d’où apparition d’un courant.</w:t>
      </w:r>
    </w:p>
    <w:p w14:paraId="6D921A4D" w14:textId="77777777" w:rsidR="00045168" w:rsidRDefault="00045168"/>
    <w:p w14:paraId="136A53F9" w14:textId="7F19DDB2" w:rsidR="00B21CA3" w:rsidRDefault="00B21CA3">
      <w:pPr>
        <w:rPr>
          <w:b/>
          <w:bCs/>
          <w:color w:val="FF0000"/>
          <w:sz w:val="40"/>
          <w:szCs w:val="40"/>
          <w:u w:val="single"/>
        </w:rPr>
      </w:pPr>
      <w:r w:rsidRPr="00B21CA3">
        <w:rPr>
          <w:b/>
          <w:bCs/>
          <w:color w:val="FF0000"/>
          <w:sz w:val="40"/>
          <w:szCs w:val="40"/>
          <w:u w:val="single"/>
        </w:rPr>
        <w:t>Manipulation Imposé : séparation du 2-Naphtol et de l’acide benzoïque.</w:t>
      </w:r>
    </w:p>
    <w:p w14:paraId="1E5AE622" w14:textId="77777777" w:rsidR="00B21CA3" w:rsidRPr="00B21CA3" w:rsidRDefault="00B21CA3">
      <w:pPr>
        <w:rPr>
          <w:b/>
          <w:bCs/>
          <w:color w:val="FF0000"/>
          <w:sz w:val="40"/>
          <w:szCs w:val="40"/>
          <w:u w:val="single"/>
        </w:rPr>
      </w:pPr>
    </w:p>
    <w:p w14:paraId="41DD6E52" w14:textId="4911E1B9" w:rsidR="006F4034" w:rsidRPr="00904D80" w:rsidRDefault="006F4034" w:rsidP="006F4034">
      <w:pPr>
        <w:rPr>
          <w:rFonts w:cstheme="minorHAnsi"/>
          <w:b/>
          <w:bCs/>
          <w:color w:val="FF0000"/>
          <w:u w:val="single"/>
        </w:rPr>
      </w:pPr>
      <w:r w:rsidRPr="001C209D">
        <w:rPr>
          <w:rFonts w:cstheme="minorHAnsi"/>
          <w:b/>
          <w:bCs/>
          <w:color w:val="FF0000"/>
          <w:sz w:val="24"/>
          <w:szCs w:val="24"/>
          <w:u w:val="single"/>
        </w:rPr>
        <w:t>O</w:t>
      </w:r>
      <w:r w:rsidRPr="00904D80">
        <w:rPr>
          <w:rFonts w:cstheme="minorHAnsi"/>
          <w:b/>
          <w:bCs/>
          <w:color w:val="FF0000"/>
          <w:u w:val="single"/>
        </w:rPr>
        <w:t>bjectif de la manip :</w:t>
      </w:r>
      <w:r w:rsidR="00BD60AE" w:rsidRPr="00904D80">
        <w:rPr>
          <w:rFonts w:cstheme="minorHAnsi"/>
          <w:b/>
          <w:bCs/>
          <w:color w:val="FF0000"/>
          <w:u w:val="single"/>
        </w:rPr>
        <w:t xml:space="preserve"> </w:t>
      </w:r>
      <w:r w:rsidR="00BD60AE" w:rsidRPr="00904D80">
        <w:rPr>
          <w:rFonts w:cstheme="minorHAnsi"/>
        </w:rPr>
        <w:t>Séparer le 2-napthol et l’acide benzoïque</w:t>
      </w:r>
      <w:r w:rsidR="00FC5B6B" w:rsidRPr="00904D80">
        <w:rPr>
          <w:rFonts w:cstheme="minorHAnsi"/>
        </w:rPr>
        <w:t xml:space="preserve">. Si on contextualise dans le cas d’une synthèse </w:t>
      </w:r>
      <w:r w:rsidR="002C2BA6" w:rsidRPr="00904D80">
        <w:rPr>
          <w:rFonts w:cstheme="minorHAnsi"/>
        </w:rPr>
        <w:t xml:space="preserve">l’un est le produit d’intérêt l’autre une impureté, on souhaite </w:t>
      </w:r>
      <w:r w:rsidR="002C2BA6" w:rsidRPr="00E81396">
        <w:rPr>
          <w:rFonts w:cstheme="minorHAnsi"/>
          <w:b/>
          <w:bCs/>
        </w:rPr>
        <w:t>purifier</w:t>
      </w:r>
      <w:r w:rsidR="002C2BA6" w:rsidRPr="00904D80">
        <w:rPr>
          <w:rFonts w:cstheme="minorHAnsi"/>
        </w:rPr>
        <w:t xml:space="preserve"> le produit.</w:t>
      </w:r>
      <w:r w:rsidR="00B26B59">
        <w:rPr>
          <w:rFonts w:cstheme="minorHAnsi"/>
        </w:rPr>
        <w:t xml:space="preserve"> Faire la CCM mieux, et éventuellement </w:t>
      </w:r>
      <w:proofErr w:type="spellStart"/>
      <w:r w:rsidR="00B26B59">
        <w:rPr>
          <w:rFonts w:cstheme="minorHAnsi"/>
        </w:rPr>
        <w:t>buchner</w:t>
      </w:r>
      <w:proofErr w:type="spellEnd"/>
      <w:r w:rsidR="00B26B59">
        <w:rPr>
          <w:rFonts w:cstheme="minorHAnsi"/>
        </w:rPr>
        <w:t>.</w:t>
      </w:r>
    </w:p>
    <w:p w14:paraId="66DE24CA" w14:textId="1BA6F291" w:rsidR="006F4034" w:rsidRPr="00BD60AE" w:rsidRDefault="006F4034" w:rsidP="006F4034">
      <w:proofErr w:type="spellStart"/>
      <w:r>
        <w:rPr>
          <w:rFonts w:cstheme="minorHAnsi"/>
          <w:b/>
          <w:bCs/>
          <w:color w:val="FF0000"/>
          <w:sz w:val="24"/>
          <w:szCs w:val="24"/>
          <w:u w:val="single"/>
        </w:rPr>
        <w:t>Intêret</w:t>
      </w:r>
      <w:proofErr w:type="spellEnd"/>
      <w:r>
        <w:rPr>
          <w:rFonts w:cstheme="minorHAnsi"/>
          <w:b/>
          <w:bCs/>
          <w:color w:val="FF0000"/>
          <w:sz w:val="24"/>
          <w:szCs w:val="24"/>
          <w:u w:val="single"/>
        </w:rPr>
        <w:t xml:space="preserve"> de la manip</w:t>
      </w:r>
      <w:r w:rsidR="00BD60AE">
        <w:rPr>
          <w:rFonts w:cstheme="minorHAnsi"/>
          <w:b/>
          <w:bCs/>
          <w:color w:val="FF0000"/>
          <w:sz w:val="24"/>
          <w:szCs w:val="24"/>
          <w:u w:val="single"/>
        </w:rPr>
        <w:t xml:space="preserve"> (pédagogique)</w:t>
      </w:r>
      <w:r>
        <w:rPr>
          <w:rFonts w:cstheme="minorHAnsi"/>
          <w:b/>
          <w:bCs/>
          <w:color w:val="FF0000"/>
          <w:sz w:val="24"/>
          <w:szCs w:val="24"/>
          <w:u w:val="single"/>
        </w:rPr>
        <w:t> :</w:t>
      </w:r>
      <w:r w:rsidR="00BD60AE">
        <w:rPr>
          <w:rFonts w:cstheme="minorHAnsi"/>
          <w:b/>
          <w:bCs/>
          <w:color w:val="FF0000"/>
          <w:sz w:val="24"/>
          <w:szCs w:val="24"/>
          <w:u w:val="single"/>
        </w:rPr>
        <w:t xml:space="preserve"> </w:t>
      </w:r>
      <w:r w:rsidR="00014670" w:rsidRPr="00014670">
        <w:rPr>
          <w:rFonts w:cstheme="minorHAnsi"/>
          <w:b/>
          <w:bCs/>
          <w:sz w:val="24"/>
          <w:szCs w:val="24"/>
          <w:u w:val="single"/>
        </w:rPr>
        <w:t xml:space="preserve">Pas </w:t>
      </w:r>
      <w:r w:rsidR="00BD60AE" w:rsidRPr="00014670">
        <w:t>F</w:t>
      </w:r>
      <w:r w:rsidR="00BD60AE">
        <w:t>aisable en Lycée</w:t>
      </w:r>
      <w:r w:rsidR="00014670">
        <w:t xml:space="preserve"> (</w:t>
      </w:r>
      <w:proofErr w:type="spellStart"/>
      <w:r w:rsidR="00014670">
        <w:t>HCl</w:t>
      </w:r>
      <w:proofErr w:type="spellEnd"/>
      <w:r w:rsidR="00014670">
        <w:t xml:space="preserve"> 9M)</w:t>
      </w:r>
      <w:r w:rsidR="00BD60AE">
        <w:t xml:space="preserve">. Les réactifs ne sont pas trop toxiques et peu volatils. On peut les caractériser par CCM. Elle montre que la solubilité dépend de la structure et que notamment la forme basique ou soluble présente des coefficients de partition très différent. </w:t>
      </w:r>
      <w:r w:rsidR="00157E52">
        <w:t xml:space="preserve">La manip est légèrement </w:t>
      </w:r>
      <w:r w:rsidR="0099671E">
        <w:t>colorée</w:t>
      </w:r>
      <w:r w:rsidR="00157E52">
        <w:t xml:space="preserve">, le naphtol dans l’acétate d’éthyle est légèrement orange, et il devient vert dans </w:t>
      </w:r>
      <w:proofErr w:type="spellStart"/>
      <w:r w:rsidR="00157E52">
        <w:t>EtOAc</w:t>
      </w:r>
      <w:proofErr w:type="spellEnd"/>
      <w:r w:rsidR="00157E52">
        <w:t xml:space="preserve"> une fois en contact avec la soude</w:t>
      </w:r>
      <w:r w:rsidR="00BD60AE">
        <w:t>.  Et séparer grâce à l’acidité/basicité n’est pas ce qu’on a en premier à l’esprit (distillation, colonne</w:t>
      </w:r>
      <w:r w:rsidR="00E81396">
        <w:t xml:space="preserve">, </w:t>
      </w:r>
      <w:proofErr w:type="spellStart"/>
      <w:r w:rsidR="00E81396">
        <w:t>recristalisation</w:t>
      </w:r>
      <w:proofErr w:type="spellEnd"/>
      <w:r w:rsidR="00BD60AE">
        <w:t>…) sa illustre le fait que simple c’est bien.</w:t>
      </w:r>
      <w:r w:rsidR="00FC5B6B">
        <w:t xml:space="preserve"> Montre aussi que l’ordre des lavages est important</w:t>
      </w:r>
      <w:r w:rsidR="0099671E">
        <w:t>.</w:t>
      </w:r>
    </w:p>
    <w:p w14:paraId="733653E3" w14:textId="0336D0E1" w:rsidR="006F4034" w:rsidRPr="00E612F4" w:rsidRDefault="006F4034" w:rsidP="006F4034">
      <w:pPr>
        <w:rPr>
          <w:rFonts w:cstheme="minorHAnsi"/>
          <w:color w:val="000000" w:themeColor="text1"/>
          <w:sz w:val="24"/>
          <w:szCs w:val="24"/>
        </w:rPr>
      </w:pPr>
      <w:r>
        <w:rPr>
          <w:rFonts w:cstheme="minorHAnsi"/>
          <w:b/>
          <w:bCs/>
          <w:color w:val="FF0000"/>
          <w:sz w:val="24"/>
          <w:szCs w:val="24"/>
          <w:u w:val="single"/>
        </w:rPr>
        <w:t>Phase de manip :</w:t>
      </w:r>
      <w:r w:rsidR="005D44E2">
        <w:rPr>
          <w:rFonts w:cstheme="minorHAnsi"/>
          <w:b/>
          <w:bCs/>
          <w:color w:val="FF0000"/>
          <w:sz w:val="24"/>
          <w:szCs w:val="24"/>
          <w:u w:val="single"/>
        </w:rPr>
        <w:t xml:space="preserve"> </w:t>
      </w:r>
      <w:r w:rsidR="005D44E2" w:rsidRPr="0099671E">
        <w:rPr>
          <w:rFonts w:cstheme="minorHAnsi"/>
          <w:color w:val="000000" w:themeColor="text1"/>
        </w:rPr>
        <w:t>Ampoule à décanter, hydrogénocarbonate (hors de l’ampoule) et CCM pour montrer ou sont passé les différents composés.</w:t>
      </w:r>
      <w:r w:rsidR="00904D80">
        <w:rPr>
          <w:rFonts w:cstheme="minorHAnsi"/>
          <w:color w:val="000000" w:themeColor="text1"/>
        </w:rPr>
        <w:t> Acidification pour reformer le solide (pas sur le naphtol c’est galère</w:t>
      </w:r>
      <w:proofErr w:type="gramStart"/>
      <w:r w:rsidR="00904D80">
        <w:rPr>
          <w:rFonts w:cstheme="minorHAnsi"/>
          <w:color w:val="000000" w:themeColor="text1"/>
        </w:rPr>
        <w:t>);</w:t>
      </w:r>
      <w:proofErr w:type="gramEnd"/>
      <w:r w:rsidR="00E612F4" w:rsidRPr="0099671E">
        <w:rPr>
          <w:rFonts w:cstheme="minorHAnsi"/>
          <w:color w:val="000000" w:themeColor="text1"/>
        </w:rPr>
        <w:t xml:space="preserve"> Même le Buchner éventuellement</w:t>
      </w:r>
      <w:r w:rsidR="00593628" w:rsidRPr="0099671E">
        <w:rPr>
          <w:rFonts w:cstheme="minorHAnsi"/>
          <w:color w:val="000000" w:themeColor="text1"/>
        </w:rPr>
        <w:t xml:space="preserve"> (ou plutôt Büchner et montrer la CCM préparative</w:t>
      </w:r>
      <w:r w:rsidR="00E612F4" w:rsidRPr="0099671E">
        <w:rPr>
          <w:rFonts w:cstheme="minorHAnsi"/>
          <w:color w:val="000000" w:themeColor="text1"/>
        </w:rPr>
        <w:t>.</w:t>
      </w:r>
    </w:p>
    <w:p w14:paraId="063D2AFF" w14:textId="70B79562" w:rsidR="006F4034" w:rsidRDefault="00FC5B6B" w:rsidP="006F4034">
      <w:pPr>
        <w:rPr>
          <w:rFonts w:cstheme="minorHAnsi"/>
          <w:b/>
          <w:bCs/>
          <w:color w:val="FF0000"/>
          <w:sz w:val="24"/>
          <w:szCs w:val="24"/>
          <w:u w:val="single"/>
        </w:rPr>
      </w:pPr>
      <w:proofErr w:type="gramStart"/>
      <w:r>
        <w:rPr>
          <w:rFonts w:cstheme="minorHAnsi"/>
          <w:b/>
          <w:bCs/>
          <w:color w:val="FF0000"/>
          <w:sz w:val="24"/>
          <w:szCs w:val="24"/>
          <w:u w:val="single"/>
        </w:rPr>
        <w:t>Conclusion</w:t>
      </w:r>
      <w:r w:rsidR="006F4034">
        <w:rPr>
          <w:rFonts w:cstheme="minorHAnsi"/>
          <w:b/>
          <w:bCs/>
          <w:color w:val="FF0000"/>
          <w:sz w:val="24"/>
          <w:szCs w:val="24"/>
          <w:u w:val="single"/>
        </w:rPr>
        <w:t>:</w:t>
      </w:r>
      <w:proofErr w:type="gramEnd"/>
    </w:p>
    <w:p w14:paraId="4DEAB1DC" w14:textId="3D3DC54F" w:rsidR="00FC5B6B" w:rsidRPr="0099671E" w:rsidRDefault="00FC5B6B" w:rsidP="006F4034">
      <w:r w:rsidRPr="0099671E">
        <w:rPr>
          <w:rFonts w:cstheme="minorHAnsi"/>
        </w:rPr>
        <w:t xml:space="preserve">On a pu mettre en œuvre une méthode de séparation efficace sans recourir à des techniques compliquées, mais simplement aux solubilités des espèces acides/basiques dans les différentes phases. Ça combine des techniques simples et c’est donc intéressant à montrer aux élèves. On </w:t>
      </w:r>
      <w:proofErr w:type="spellStart"/>
      <w:r w:rsidRPr="0099671E">
        <w:rPr>
          <w:rFonts w:cstheme="minorHAnsi"/>
        </w:rPr>
        <w:t>peu</w:t>
      </w:r>
      <w:proofErr w:type="spellEnd"/>
      <w:r w:rsidRPr="0099671E">
        <w:rPr>
          <w:rFonts w:cstheme="minorHAnsi"/>
        </w:rPr>
        <w:t xml:space="preserve"> faire de la </w:t>
      </w:r>
      <w:proofErr w:type="spellStart"/>
      <w:r w:rsidRPr="0099671E">
        <w:rPr>
          <w:rFonts w:cstheme="minorHAnsi"/>
        </w:rPr>
        <w:t>purif</w:t>
      </w:r>
      <w:proofErr w:type="spellEnd"/>
      <w:r w:rsidRPr="0099671E">
        <w:rPr>
          <w:rFonts w:cstheme="minorHAnsi"/>
        </w:rPr>
        <w:t xml:space="preserve"> avec pas grand-chose.</w:t>
      </w:r>
    </w:p>
    <w:p w14:paraId="56C094E0" w14:textId="77777777" w:rsidR="0016223F" w:rsidRDefault="0016223F"/>
    <w:p w14:paraId="18150295" w14:textId="1EB4F711" w:rsidR="0016223F" w:rsidRDefault="00E612F4">
      <w:r w:rsidRPr="004F4CDD">
        <w:rPr>
          <w:b/>
          <w:bCs/>
          <w:u w:val="single"/>
        </w:rPr>
        <w:t>Remarques </w:t>
      </w:r>
      <w:r>
        <w:t xml:space="preserve">: </w:t>
      </w:r>
      <w:r w:rsidR="00735AAA">
        <w:t>L’acide benzoïque est un conservateur.</w:t>
      </w:r>
    </w:p>
    <w:p w14:paraId="3E74B536" w14:textId="524358B8" w:rsidR="00735AAA" w:rsidRDefault="00280F42">
      <w:r>
        <w:t xml:space="preserve">Pour purifier encore au cas </w:t>
      </w:r>
      <w:r w:rsidR="00E612F4">
        <w:t>où</w:t>
      </w:r>
      <w:r>
        <w:t xml:space="preserve"> on aurait </w:t>
      </w:r>
      <w:r w:rsidR="00E612F4">
        <w:t>pu</w:t>
      </w:r>
      <w:r>
        <w:t xml:space="preserve"> sublimer l’acide benzoïque.</w:t>
      </w:r>
    </w:p>
    <w:p w14:paraId="3C68D730" w14:textId="1F77000C" w:rsidR="00BB43DC" w:rsidRDefault="00BB43DC">
      <w:r>
        <w:t>Faire des chromato de tout en extrayant bien</w:t>
      </w:r>
      <w:r w:rsidR="002F2E1E">
        <w:t>.</w:t>
      </w:r>
    </w:p>
    <w:p w14:paraId="3349A108" w14:textId="2BA2F25D" w:rsidR="00E612F4" w:rsidRDefault="00E612F4">
      <w:proofErr w:type="spellStart"/>
      <w:proofErr w:type="gramStart"/>
      <w:r>
        <w:t>pKa</w:t>
      </w:r>
      <w:proofErr w:type="spellEnd"/>
      <w:proofErr w:type="gramEnd"/>
      <w:r>
        <w:t xml:space="preserve"> (benzoïque/benzoate)=4,6</w:t>
      </w:r>
    </w:p>
    <w:p w14:paraId="2538A76A" w14:textId="7D4F4F19" w:rsidR="00E612F4" w:rsidRDefault="00E612F4">
      <w:proofErr w:type="spellStart"/>
      <w:proofErr w:type="gramStart"/>
      <w:r>
        <w:lastRenderedPageBreak/>
        <w:t>pKa</w:t>
      </w:r>
      <w:proofErr w:type="spellEnd"/>
      <w:proofErr w:type="gramEnd"/>
      <w:r>
        <w:t>(naphtol/</w:t>
      </w:r>
      <w:proofErr w:type="spellStart"/>
      <w:r>
        <w:t>naphtolate</w:t>
      </w:r>
      <w:proofErr w:type="spellEnd"/>
      <w:r>
        <w:t>)=9,5</w:t>
      </w:r>
    </w:p>
    <w:p w14:paraId="669A7DD2" w14:textId="2F35CCE6" w:rsidR="00E612F4" w:rsidRDefault="00E612F4">
      <w:r>
        <w:t xml:space="preserve">Le </w:t>
      </w:r>
      <w:proofErr w:type="gramStart"/>
      <w:r>
        <w:t>naphtol a pas</w:t>
      </w:r>
      <w:proofErr w:type="gramEnd"/>
      <w:r>
        <w:t xml:space="preserve"> trop d’utilité en soit, avec du cuivre et de la (+amphétamine) on forme des </w:t>
      </w:r>
      <w:proofErr w:type="spellStart"/>
      <w:r>
        <w:t>binols</w:t>
      </w:r>
      <w:proofErr w:type="spellEnd"/>
      <w:r>
        <w:t xml:space="preserve"> des ligands chiraux encombré qui donnent des bons </w:t>
      </w:r>
      <w:proofErr w:type="spellStart"/>
      <w:r>
        <w:t>ee</w:t>
      </w:r>
      <w:proofErr w:type="spellEnd"/>
      <w:r>
        <w:t xml:space="preserve"> dans les réactions catalysés par des métaux.</w:t>
      </w:r>
    </w:p>
    <w:p w14:paraId="3E024E26" w14:textId="47E31740" w:rsidR="004F4CDD" w:rsidRDefault="004F4CDD">
      <w:proofErr w:type="spellStart"/>
      <w:r>
        <w:t>Las</w:t>
      </w:r>
      <w:proofErr w:type="spellEnd"/>
      <w:r>
        <w:t xml:space="preserve"> distillation n’est à priori pas envisageable car c’est des solides et si on se plaçait à bonne température, si les liquides sont miscibles, ils ont des </w:t>
      </w:r>
      <w:proofErr w:type="spellStart"/>
      <w:r>
        <w:t>Téb</w:t>
      </w:r>
      <w:proofErr w:type="spellEnd"/>
      <w:r>
        <w:t xml:space="preserve"> très proche.</w:t>
      </w:r>
    </w:p>
    <w:p w14:paraId="6DFFD83A" w14:textId="45E3DBFB" w:rsidR="007519BB" w:rsidRDefault="007519BB">
      <w:r>
        <w:t>Sol saturé NaHCO3 environ 1M</w:t>
      </w:r>
    </w:p>
    <w:p w14:paraId="499D85B0" w14:textId="77777777" w:rsidR="00FB4718" w:rsidRDefault="00FB4718"/>
    <w:p w14:paraId="1F00B77C" w14:textId="77777777" w:rsidR="00FB4718" w:rsidRDefault="00FB4718"/>
    <w:p w14:paraId="38B50A6E" w14:textId="77777777" w:rsidR="00593628" w:rsidRDefault="00593628"/>
    <w:p w14:paraId="5EF110EE" w14:textId="71B1451B" w:rsidR="00EF69E1" w:rsidRDefault="00EF69E1">
      <w:r>
        <w:t>Matériel et produit :</w:t>
      </w:r>
    </w:p>
    <w:p w14:paraId="3AFD8853" w14:textId="236EA9E7" w:rsidR="00194490" w:rsidRPr="00401C47" w:rsidRDefault="00194490" w:rsidP="00194490">
      <w:pPr>
        <w:rPr>
          <w:b/>
          <w:bCs/>
          <w:u w:val="single"/>
        </w:rPr>
      </w:pPr>
      <w:r w:rsidRPr="00401C47">
        <w:rPr>
          <w:b/>
          <w:bCs/>
          <w:u w:val="single"/>
        </w:rPr>
        <w:t>Dosage de la vitamine C dans un comprimé :</w:t>
      </w:r>
    </w:p>
    <w:p w14:paraId="4C7E13C8" w14:textId="63E0AA5A" w:rsidR="00194490" w:rsidRPr="00401C47" w:rsidRDefault="00194490" w:rsidP="00194490">
      <w:r w:rsidRPr="00401C47">
        <w:t>-Comprimé de vitamine C</w:t>
      </w:r>
    </w:p>
    <w:p w14:paraId="2E47C9A2" w14:textId="4F605524" w:rsidR="00194490" w:rsidRDefault="00194490" w:rsidP="00194490">
      <w:r w:rsidRPr="00401C47">
        <w:t>-Empois d’amidon</w:t>
      </w:r>
    </w:p>
    <w:p w14:paraId="3DAF289C" w14:textId="77434196" w:rsidR="00401C47" w:rsidRDefault="00401C47" w:rsidP="00194490">
      <w:r>
        <w:t>-Iodure de potassium</w:t>
      </w:r>
    </w:p>
    <w:p w14:paraId="6A38003D" w14:textId="53F7B703" w:rsidR="00401C47" w:rsidRDefault="00401C47" w:rsidP="00194490">
      <w:r>
        <w:t>-Deux électrodes de platines (de grande surface spécifiques)</w:t>
      </w:r>
    </w:p>
    <w:p w14:paraId="499C954C" w14:textId="5C6911D2" w:rsidR="00401C47" w:rsidRDefault="00401C47" w:rsidP="00194490">
      <w:r>
        <w:t>-Une allonge dans laquelle l’électrode de platine rentre.</w:t>
      </w:r>
    </w:p>
    <w:p w14:paraId="45DD91DC" w14:textId="65D5A92A" w:rsidR="00401C47" w:rsidRDefault="00401C47" w:rsidP="00194490">
      <w:r>
        <w:t>-Une alimentation</w:t>
      </w:r>
      <w:r w:rsidR="00E62789">
        <w:t xml:space="preserve"> </w:t>
      </w:r>
      <w:proofErr w:type="gramStart"/>
      <w:r w:rsidR="00E62789">
        <w:t>( 20</w:t>
      </w:r>
      <w:proofErr w:type="gramEnd"/>
      <w:r w:rsidR="00E62789">
        <w:t xml:space="preserve"> mA  30V)</w:t>
      </w:r>
    </w:p>
    <w:p w14:paraId="048D2C50" w14:textId="5AA0AB6C" w:rsidR="00401C47" w:rsidRDefault="00401C47" w:rsidP="00194490">
      <w:r>
        <w:t>-Des fils</w:t>
      </w:r>
    </w:p>
    <w:p w14:paraId="60DD2680" w14:textId="128A99B9" w:rsidR="00401C47" w:rsidRDefault="00401C47" w:rsidP="00194490">
      <w:r>
        <w:t>-Tampon Acétique à pH=4,7</w:t>
      </w:r>
    </w:p>
    <w:p w14:paraId="467DD318" w14:textId="6A381A55" w:rsidR="00194490" w:rsidRDefault="00194490"/>
    <w:p w14:paraId="05571DB4" w14:textId="0631BE73" w:rsidR="00401C47" w:rsidRPr="00872045" w:rsidRDefault="00872045">
      <w:pPr>
        <w:rPr>
          <w:b/>
          <w:bCs/>
          <w:u w:val="single"/>
        </w:rPr>
      </w:pPr>
      <w:r w:rsidRPr="00872045">
        <w:rPr>
          <w:b/>
          <w:bCs/>
          <w:u w:val="single"/>
        </w:rPr>
        <w:t>Etude potentiométrique d’un complexe Zinc-Ammoniac :</w:t>
      </w:r>
    </w:p>
    <w:p w14:paraId="3D63FFBE" w14:textId="0DC55D31" w:rsidR="00872045" w:rsidRDefault="00872045">
      <w:r>
        <w:t xml:space="preserve">-Electrode </w:t>
      </w:r>
      <w:proofErr w:type="spellStart"/>
      <w:r>
        <w:t>AgCl</w:t>
      </w:r>
      <w:proofErr w:type="spellEnd"/>
      <w:r>
        <w:t>/Ag</w:t>
      </w:r>
    </w:p>
    <w:p w14:paraId="6794E429" w14:textId="6D054569" w:rsidR="00872045" w:rsidRDefault="00872045">
      <w:r>
        <w:t>-Une plaque de Zinc (10 cm-²)</w:t>
      </w:r>
    </w:p>
    <w:p w14:paraId="7E44AC3A" w14:textId="68DDAF75" w:rsidR="00872045" w:rsidRDefault="00872045">
      <w:r>
        <w:t>-Un thermocouple</w:t>
      </w:r>
    </w:p>
    <w:p w14:paraId="1BA1187D" w14:textId="2527F978" w:rsidR="00872045" w:rsidRDefault="00872045">
      <w:r>
        <w:t>-Pince crocodiles fils électriques (*2)</w:t>
      </w:r>
    </w:p>
    <w:p w14:paraId="099A287E" w14:textId="23FFA645" w:rsidR="00872045" w:rsidRDefault="00872045">
      <w:r>
        <w:t>-Un voltmètre</w:t>
      </w:r>
    </w:p>
    <w:p w14:paraId="219A6D13" w14:textId="5654789F" w:rsidR="00872045" w:rsidRDefault="00872045">
      <w:r>
        <w:t>-</w:t>
      </w:r>
      <w:proofErr w:type="gramStart"/>
      <w:r>
        <w:t>Zn(</w:t>
      </w:r>
      <w:proofErr w:type="gramEnd"/>
      <w:r>
        <w:t>NO3)</w:t>
      </w:r>
    </w:p>
    <w:p w14:paraId="01A450D8" w14:textId="44665D2A" w:rsidR="00872045" w:rsidRDefault="00872045">
      <w:r>
        <w:t>-NH3</w:t>
      </w:r>
      <w:r w:rsidR="002A1CB1">
        <w:t xml:space="preserve"> concentré (28%)</w:t>
      </w:r>
    </w:p>
    <w:p w14:paraId="2611003B" w14:textId="7542A774" w:rsidR="002A1CB1" w:rsidRDefault="002A1CB1"/>
    <w:p w14:paraId="191F0D0C" w14:textId="4416CB5A" w:rsidR="002A1CB1" w:rsidRDefault="002A1CB1">
      <w:pPr>
        <w:rPr>
          <w:b/>
          <w:bCs/>
          <w:u w:val="single"/>
        </w:rPr>
      </w:pPr>
      <w:proofErr w:type="spellStart"/>
      <w:r w:rsidRPr="002A1CB1">
        <w:rPr>
          <w:b/>
          <w:bCs/>
          <w:u w:val="single"/>
        </w:rPr>
        <w:t>Voltamétrie</w:t>
      </w:r>
      <w:proofErr w:type="spellEnd"/>
      <w:r w:rsidRPr="002A1CB1">
        <w:rPr>
          <w:b/>
          <w:bCs/>
          <w:u w:val="single"/>
        </w:rPr>
        <w:t xml:space="preserve"> cyclique</w:t>
      </w:r>
      <w:r>
        <w:rPr>
          <w:b/>
          <w:bCs/>
          <w:u w:val="single"/>
        </w:rPr>
        <w:t>,</w:t>
      </w:r>
      <w:r w:rsidRPr="002A1CB1">
        <w:rPr>
          <w:b/>
          <w:bCs/>
          <w:u w:val="single"/>
        </w:rPr>
        <w:t xml:space="preserve"> </w:t>
      </w:r>
      <w:bookmarkStart w:id="0" w:name="_Hlk57828931"/>
      <w:r w:rsidRPr="002A1CB1">
        <w:rPr>
          <w:b/>
          <w:bCs/>
          <w:u w:val="single"/>
        </w:rPr>
        <w:t>4-acetminophenol</w:t>
      </w:r>
      <w:bookmarkEnd w:id="0"/>
      <w:r>
        <w:rPr>
          <w:b/>
          <w:bCs/>
          <w:u w:val="single"/>
        </w:rPr>
        <w:t> :</w:t>
      </w:r>
    </w:p>
    <w:p w14:paraId="398408DF" w14:textId="7EFF96A3" w:rsidR="002A1CB1" w:rsidRDefault="002A1CB1">
      <w:r w:rsidRPr="002A1CB1">
        <w:t>-</w:t>
      </w:r>
      <w:proofErr w:type="spellStart"/>
      <w:r>
        <w:t>Potensiostat</w:t>
      </w:r>
      <w:proofErr w:type="spellEnd"/>
      <w:r w:rsidR="006002FD">
        <w:t xml:space="preserve"> et fils</w:t>
      </w:r>
    </w:p>
    <w:p w14:paraId="7F17426B" w14:textId="1A08069E" w:rsidR="00A445EE" w:rsidRDefault="00A445EE">
      <w:r>
        <w:t xml:space="preserve">-Electrode </w:t>
      </w:r>
      <w:proofErr w:type="spellStart"/>
      <w:r>
        <w:t>AgCl</w:t>
      </w:r>
      <w:proofErr w:type="spellEnd"/>
      <w:r>
        <w:t>/Ag</w:t>
      </w:r>
    </w:p>
    <w:p w14:paraId="40F2958B" w14:textId="74639675" w:rsidR="00A445EE" w:rsidRDefault="00A445EE">
      <w:r>
        <w:lastRenderedPageBreak/>
        <w:t>-Electrode de Platine</w:t>
      </w:r>
    </w:p>
    <w:p w14:paraId="23B14A73" w14:textId="77894B07" w:rsidR="002A1CB1" w:rsidRDefault="002A1CB1">
      <w:r>
        <w:t>-Cellule support en verre pour électrodes</w:t>
      </w:r>
    </w:p>
    <w:p w14:paraId="691041C7" w14:textId="594962ED" w:rsidR="002A1CB1" w:rsidRDefault="002A1CB1">
      <w:r>
        <w:t>-</w:t>
      </w:r>
      <w:r w:rsidR="00A445EE">
        <w:t>Pâte diamant et plaque de nettoyage</w:t>
      </w:r>
    </w:p>
    <w:p w14:paraId="6F650AE4" w14:textId="415253F2" w:rsidR="00A445EE" w:rsidRDefault="00A445EE">
      <w:r>
        <w:t>-</w:t>
      </w:r>
      <w:r w:rsidRPr="00A445EE">
        <w:t>4-acetminophenol</w:t>
      </w:r>
    </w:p>
    <w:p w14:paraId="2584E00D" w14:textId="3CA9045D" w:rsidR="00A445EE" w:rsidRDefault="00A445EE">
      <w:r>
        <w:t>-</w:t>
      </w:r>
      <w:proofErr w:type="spellStart"/>
      <w:r>
        <w:t>Benzoquinone</w:t>
      </w:r>
      <w:proofErr w:type="spellEnd"/>
      <w:r>
        <w:t>/</w:t>
      </w:r>
      <w:proofErr w:type="spellStart"/>
      <w:r>
        <w:t>Hydroxyquinone</w:t>
      </w:r>
      <w:proofErr w:type="spellEnd"/>
    </w:p>
    <w:p w14:paraId="6BC4ACBF" w14:textId="07225FE7" w:rsidR="00A445EE" w:rsidRDefault="00A445EE" w:rsidP="00A445EE">
      <w:r>
        <w:t>-</w:t>
      </w:r>
      <w:r w:rsidRPr="00A445EE">
        <w:rPr>
          <w:i/>
          <w:iCs/>
        </w:rPr>
        <w:t>N</w:t>
      </w:r>
      <w:r w:rsidRPr="00A445EE">
        <w:t>-</w:t>
      </w:r>
      <w:proofErr w:type="spellStart"/>
      <w:r w:rsidRPr="00A445EE">
        <w:t>Acétyl</w:t>
      </w:r>
      <w:proofErr w:type="spellEnd"/>
      <w:r w:rsidRPr="00A445EE">
        <w:t>-</w:t>
      </w:r>
      <w:r w:rsidRPr="00A445EE">
        <w:rPr>
          <w:i/>
          <w:iCs/>
        </w:rPr>
        <w:t>p</w:t>
      </w:r>
      <w:r w:rsidRPr="00A445EE">
        <w:t>-</w:t>
      </w:r>
      <w:proofErr w:type="spellStart"/>
      <w:r w:rsidRPr="00A445EE">
        <w:t>benzoquinone</w:t>
      </w:r>
      <w:proofErr w:type="spellEnd"/>
      <w:r w:rsidRPr="00A445EE">
        <w:t xml:space="preserve"> imine</w:t>
      </w:r>
    </w:p>
    <w:p w14:paraId="4CC5E135" w14:textId="01731F2C" w:rsidR="00A445EE" w:rsidRDefault="00A445EE" w:rsidP="00A445EE">
      <w:r>
        <w:t xml:space="preserve">-Acide sulfurique </w:t>
      </w:r>
      <w:r w:rsidR="006002FD">
        <w:t>2M</w:t>
      </w:r>
    </w:p>
    <w:p w14:paraId="7EE60EBA" w14:textId="387F9581" w:rsidR="00401C47" w:rsidRDefault="00A445EE">
      <w:r>
        <w:t>-</w:t>
      </w:r>
      <w:r w:rsidR="00FB4718">
        <w:t xml:space="preserve">Tampon acide citrique </w:t>
      </w:r>
      <w:proofErr w:type="spellStart"/>
      <w:r w:rsidR="00FB4718">
        <w:t>hydrogénophosphate</w:t>
      </w:r>
      <w:proofErr w:type="spellEnd"/>
      <w:r w:rsidR="00FB4718">
        <w:t xml:space="preserve"> (</w:t>
      </w:r>
      <w:proofErr w:type="spellStart"/>
      <w:r w:rsidR="00FB4718">
        <w:t>env</w:t>
      </w:r>
      <w:proofErr w:type="spellEnd"/>
      <w:r w:rsidR="00FB4718">
        <w:t xml:space="preserve"> 2,2 et 6    0,5M de force </w:t>
      </w:r>
      <w:proofErr w:type="spellStart"/>
      <w:r w:rsidR="00FB4718">
        <w:t>ionic</w:t>
      </w:r>
      <w:proofErr w:type="spellEnd"/>
      <w:r w:rsidR="00FB4718">
        <w:t xml:space="preserve"> ou environ 0,1M) </w:t>
      </w:r>
    </w:p>
    <w:p w14:paraId="08B1197D" w14:textId="42C4D538" w:rsidR="00194490" w:rsidRPr="00401C47" w:rsidRDefault="00194490">
      <w:pPr>
        <w:rPr>
          <w:b/>
          <w:bCs/>
          <w:u w:val="single"/>
        </w:rPr>
      </w:pPr>
      <w:r w:rsidRPr="00401C47">
        <w:rPr>
          <w:b/>
          <w:bCs/>
          <w:u w:val="single"/>
        </w:rPr>
        <w:t>Manipulation imposée :</w:t>
      </w:r>
    </w:p>
    <w:p w14:paraId="66C3D6C7" w14:textId="77777777" w:rsidR="00194490" w:rsidRDefault="00194490" w:rsidP="00194490">
      <w:r>
        <w:t>-</w:t>
      </w:r>
      <w:r w:rsidR="00EF69E1">
        <w:t>2-Naphtol (solution 0,28M si possible)</w:t>
      </w:r>
    </w:p>
    <w:p w14:paraId="62CFD660" w14:textId="02138B41" w:rsidR="00EF69E1" w:rsidRDefault="00194490" w:rsidP="00194490">
      <w:r>
        <w:t>-</w:t>
      </w:r>
      <w:r w:rsidR="00EF69E1">
        <w:t>Acide benzoïque (solution 0,33M si possible)</w:t>
      </w:r>
    </w:p>
    <w:p w14:paraId="4FA0ADD9" w14:textId="1AAC9DF7" w:rsidR="00EF69E1" w:rsidRDefault="00401C47" w:rsidP="00401C47">
      <w:r>
        <w:t>-</w:t>
      </w:r>
      <w:r w:rsidR="00EF69E1">
        <w:t>Acétate d’éthyle</w:t>
      </w:r>
    </w:p>
    <w:p w14:paraId="477A4D0C" w14:textId="1727B0D0" w:rsidR="00EF69E1" w:rsidRDefault="00EF69E1" w:rsidP="00EF69E1"/>
    <w:p w14:paraId="68B6D242" w14:textId="77777777" w:rsidR="00EF69E1" w:rsidRPr="00FF4A0A" w:rsidRDefault="00EF69E1" w:rsidP="00EF69E1"/>
    <w:sectPr w:rsidR="00EF69E1" w:rsidRPr="00FF4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iraSans 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2381C"/>
    <w:multiLevelType w:val="hybridMultilevel"/>
    <w:tmpl w:val="7AFEFB24"/>
    <w:lvl w:ilvl="0" w:tplc="1808530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63671F"/>
    <w:multiLevelType w:val="hybridMultilevel"/>
    <w:tmpl w:val="3020B348"/>
    <w:lvl w:ilvl="0" w:tplc="4B08D5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856538"/>
    <w:multiLevelType w:val="hybridMultilevel"/>
    <w:tmpl w:val="587CFB9E"/>
    <w:lvl w:ilvl="0" w:tplc="B29A4780">
      <w:start w:val="3"/>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220FE8"/>
    <w:multiLevelType w:val="hybridMultilevel"/>
    <w:tmpl w:val="28C8FF9A"/>
    <w:lvl w:ilvl="0" w:tplc="A7EA66B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342554"/>
    <w:multiLevelType w:val="hybridMultilevel"/>
    <w:tmpl w:val="B770D048"/>
    <w:lvl w:ilvl="0" w:tplc="91B8ED36">
      <w:start w:val="3"/>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0A"/>
    <w:rsid w:val="00014670"/>
    <w:rsid w:val="00045168"/>
    <w:rsid w:val="00055934"/>
    <w:rsid w:val="000824B4"/>
    <w:rsid w:val="000E225D"/>
    <w:rsid w:val="00157E52"/>
    <w:rsid w:val="0016223F"/>
    <w:rsid w:val="00194490"/>
    <w:rsid w:val="00212934"/>
    <w:rsid w:val="00233C4D"/>
    <w:rsid w:val="00236A71"/>
    <w:rsid w:val="00280F42"/>
    <w:rsid w:val="00285E69"/>
    <w:rsid w:val="002961A6"/>
    <w:rsid w:val="002A1CB1"/>
    <w:rsid w:val="002C2BA6"/>
    <w:rsid w:val="002F2E1E"/>
    <w:rsid w:val="00316D02"/>
    <w:rsid w:val="00321059"/>
    <w:rsid w:val="00341FCF"/>
    <w:rsid w:val="00343385"/>
    <w:rsid w:val="00363B39"/>
    <w:rsid w:val="003E6A49"/>
    <w:rsid w:val="00400F4C"/>
    <w:rsid w:val="00401C47"/>
    <w:rsid w:val="00442763"/>
    <w:rsid w:val="00483776"/>
    <w:rsid w:val="004F2147"/>
    <w:rsid w:val="004F4CDD"/>
    <w:rsid w:val="00511F6C"/>
    <w:rsid w:val="005219D4"/>
    <w:rsid w:val="00593628"/>
    <w:rsid w:val="005B375B"/>
    <w:rsid w:val="005C3333"/>
    <w:rsid w:val="005D44E2"/>
    <w:rsid w:val="005D53E6"/>
    <w:rsid w:val="006002FD"/>
    <w:rsid w:val="00632868"/>
    <w:rsid w:val="0068319D"/>
    <w:rsid w:val="006950CD"/>
    <w:rsid w:val="006C57AC"/>
    <w:rsid w:val="006F4034"/>
    <w:rsid w:val="007013BD"/>
    <w:rsid w:val="00712B56"/>
    <w:rsid w:val="0072062B"/>
    <w:rsid w:val="00722E0C"/>
    <w:rsid w:val="00735AAA"/>
    <w:rsid w:val="007425E0"/>
    <w:rsid w:val="007519BB"/>
    <w:rsid w:val="00770059"/>
    <w:rsid w:val="007E25FC"/>
    <w:rsid w:val="007F07A4"/>
    <w:rsid w:val="00860D4F"/>
    <w:rsid w:val="00872045"/>
    <w:rsid w:val="0087248E"/>
    <w:rsid w:val="008C40CF"/>
    <w:rsid w:val="008D0E7A"/>
    <w:rsid w:val="00904D80"/>
    <w:rsid w:val="00922D5F"/>
    <w:rsid w:val="00964CB7"/>
    <w:rsid w:val="00975F07"/>
    <w:rsid w:val="0099671E"/>
    <w:rsid w:val="00A03EC9"/>
    <w:rsid w:val="00A1258E"/>
    <w:rsid w:val="00A32246"/>
    <w:rsid w:val="00A445EE"/>
    <w:rsid w:val="00A4502B"/>
    <w:rsid w:val="00A52078"/>
    <w:rsid w:val="00A52AFB"/>
    <w:rsid w:val="00A6554D"/>
    <w:rsid w:val="00A936A4"/>
    <w:rsid w:val="00AC29A3"/>
    <w:rsid w:val="00B21CA3"/>
    <w:rsid w:val="00B26B59"/>
    <w:rsid w:val="00BA4774"/>
    <w:rsid w:val="00BA5249"/>
    <w:rsid w:val="00BB43DC"/>
    <w:rsid w:val="00BD60AE"/>
    <w:rsid w:val="00BE1D97"/>
    <w:rsid w:val="00C25DB3"/>
    <w:rsid w:val="00C52409"/>
    <w:rsid w:val="00C5355E"/>
    <w:rsid w:val="00C77573"/>
    <w:rsid w:val="00C90FFD"/>
    <w:rsid w:val="00CA5E87"/>
    <w:rsid w:val="00CB51C6"/>
    <w:rsid w:val="00CD1EE8"/>
    <w:rsid w:val="00D14D1D"/>
    <w:rsid w:val="00D7140A"/>
    <w:rsid w:val="00D93E9E"/>
    <w:rsid w:val="00DA490B"/>
    <w:rsid w:val="00DB1662"/>
    <w:rsid w:val="00DF078D"/>
    <w:rsid w:val="00E177AF"/>
    <w:rsid w:val="00E21734"/>
    <w:rsid w:val="00E32F04"/>
    <w:rsid w:val="00E44FD5"/>
    <w:rsid w:val="00E46629"/>
    <w:rsid w:val="00E47B2A"/>
    <w:rsid w:val="00E5437B"/>
    <w:rsid w:val="00E612F4"/>
    <w:rsid w:val="00E62789"/>
    <w:rsid w:val="00E81396"/>
    <w:rsid w:val="00EF69E1"/>
    <w:rsid w:val="00F95A14"/>
    <w:rsid w:val="00FB4718"/>
    <w:rsid w:val="00FC5B6B"/>
    <w:rsid w:val="00FD165C"/>
    <w:rsid w:val="00FF4A0A"/>
    <w:rsid w:val="00FF5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D1F6"/>
  <w15:chartTrackingRefBased/>
  <w15:docId w15:val="{EA731DDD-EE88-4250-A7F2-E295BE97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45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4A0A"/>
    <w:rPr>
      <w:color w:val="0000FF"/>
      <w:u w:val="single"/>
    </w:rPr>
  </w:style>
  <w:style w:type="paragraph" w:styleId="Paragraphedeliste">
    <w:name w:val="List Paragraph"/>
    <w:basedOn w:val="Normal"/>
    <w:uiPriority w:val="34"/>
    <w:qFormat/>
    <w:rsid w:val="00EF69E1"/>
    <w:pPr>
      <w:ind w:left="720"/>
      <w:contextualSpacing/>
    </w:pPr>
  </w:style>
  <w:style w:type="character" w:customStyle="1" w:styleId="Titre1Car">
    <w:name w:val="Titre 1 Car"/>
    <w:basedOn w:val="Policepardfaut"/>
    <w:link w:val="Titre1"/>
    <w:uiPriority w:val="9"/>
    <w:rsid w:val="00A445EE"/>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F9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389368">
      <w:bodyDiv w:val="1"/>
      <w:marLeft w:val="0"/>
      <w:marRight w:val="0"/>
      <w:marTop w:val="0"/>
      <w:marBottom w:val="0"/>
      <w:divBdr>
        <w:top w:val="none" w:sz="0" w:space="0" w:color="auto"/>
        <w:left w:val="none" w:sz="0" w:space="0" w:color="auto"/>
        <w:bottom w:val="none" w:sz="0" w:space="0" w:color="auto"/>
        <w:right w:val="none" w:sz="0" w:space="0" w:color="auto"/>
      </w:divBdr>
    </w:div>
    <w:div w:id="18746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N-Ac%C3%A9tyl-p-benzoquinone_im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ys.free.fr/exlavoi.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9030</TotalTime>
  <Pages>8</Pages>
  <Words>2467</Words>
  <Characters>13570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21</cp:revision>
  <cp:lastPrinted>2020-12-10T18:05:00Z</cp:lastPrinted>
  <dcterms:created xsi:type="dcterms:W3CDTF">2020-11-28T18:16:00Z</dcterms:created>
  <dcterms:modified xsi:type="dcterms:W3CDTF">2020-12-24T09:59:00Z</dcterms:modified>
</cp:coreProperties>
</file>