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9F57C" w14:textId="375858C3" w:rsidR="004F2147" w:rsidRDefault="00835CAE">
      <w:r>
        <w:t>Prix Nobels :</w:t>
      </w:r>
    </w:p>
    <w:p w14:paraId="5351F194" w14:textId="09AD9236" w:rsidR="00835CAE" w:rsidRDefault="00835CAE"/>
    <w:p w14:paraId="62CED41E" w14:textId="5372970E" w:rsidR="00835CAE" w:rsidRDefault="00835CAE">
      <w:proofErr w:type="spellStart"/>
      <w:r>
        <w:t>Vant’off</w:t>
      </w:r>
      <w:proofErr w:type="spellEnd"/>
      <w:r>
        <w:t> : 1901   -&gt; cinétique</w:t>
      </w:r>
    </w:p>
    <w:p w14:paraId="6E19D9E9" w14:textId="54E40181" w:rsidR="00835CAE" w:rsidRDefault="00835CAE">
      <w:proofErr w:type="spellStart"/>
      <w:r>
        <w:t>Arrhénius</w:t>
      </w:r>
      <w:proofErr w:type="spellEnd"/>
      <w:r>
        <w:t> : 1903 -&gt; électrolyte</w:t>
      </w:r>
    </w:p>
    <w:p w14:paraId="4A1A9AB0" w14:textId="2C4971C6" w:rsidR="00835CAE" w:rsidRDefault="00835CAE">
      <w:r>
        <w:t>Marie Curie : 1911 -&gt; Radium</w:t>
      </w:r>
    </w:p>
    <w:p w14:paraId="189E8549" w14:textId="774D1FE3" w:rsidR="00835CAE" w:rsidRDefault="00835CAE">
      <w:r>
        <w:t>Grignard : 1912 -&gt; organomagnésiens</w:t>
      </w:r>
    </w:p>
    <w:p w14:paraId="64CD4352" w14:textId="1008B49A" w:rsidR="00835CAE" w:rsidRDefault="00835CAE">
      <w:r>
        <w:t>Sabatier : 1912 -&gt; hydrogénation catalytique</w:t>
      </w:r>
    </w:p>
    <w:p w14:paraId="3905426D" w14:textId="165C7C6E" w:rsidR="00835CAE" w:rsidRDefault="00835CAE">
      <w:r>
        <w:t>Werner : 1913 -&gt; complexes</w:t>
      </w:r>
    </w:p>
    <w:p w14:paraId="751E330B" w14:textId="53E955FA" w:rsidR="00835CAE" w:rsidRDefault="00835CAE">
      <w:r>
        <w:t>Haber : 1918 -&gt; ammoniac</w:t>
      </w:r>
    </w:p>
    <w:p w14:paraId="39943DA6" w14:textId="16A7C250" w:rsidR="00835CAE" w:rsidRDefault="00835CAE">
      <w:r>
        <w:t>Languir : 1932 -&gt; adsorption</w:t>
      </w:r>
    </w:p>
    <w:p w14:paraId="04CAC93F" w14:textId="7B18C58F" w:rsidR="00835CAE" w:rsidRDefault="00835CAE">
      <w:proofErr w:type="spellStart"/>
      <w:r>
        <w:t>Diels</w:t>
      </w:r>
      <w:proofErr w:type="spellEnd"/>
      <w:r>
        <w:t xml:space="preserve"> et </w:t>
      </w:r>
      <w:proofErr w:type="spellStart"/>
      <w:r>
        <w:t>Alder</w:t>
      </w:r>
      <w:proofErr w:type="spellEnd"/>
      <w:r>
        <w:t> : 1950 -&gt; réaction de DA</w:t>
      </w:r>
    </w:p>
    <w:p w14:paraId="27DF6999" w14:textId="206EAED5" w:rsidR="00835CAE" w:rsidRDefault="00835CAE">
      <w:r>
        <w:t>Pauling : 1954 -&gt; liaison chimique</w:t>
      </w:r>
    </w:p>
    <w:p w14:paraId="5135E09E" w14:textId="0059ACAC" w:rsidR="00835CAE" w:rsidRDefault="00835CAE">
      <w:r>
        <w:t>Ziegler et Nata : 1963 -&gt; polymère</w:t>
      </w:r>
    </w:p>
    <w:p w14:paraId="0B41EFE5" w14:textId="3BA4F179" w:rsidR="00835CAE" w:rsidRDefault="00835CAE">
      <w:r>
        <w:t>Wittig : 1979 -&gt; réaction de W</w:t>
      </w:r>
    </w:p>
    <w:p w14:paraId="41D0942F" w14:textId="1538C14D" w:rsidR="00835CAE" w:rsidRDefault="00835CAE">
      <w:r>
        <w:t>Fukui : 1981 -&gt; chimie théorique</w:t>
      </w:r>
    </w:p>
    <w:p w14:paraId="3D5C5940" w14:textId="040A41C6" w:rsidR="00835CAE" w:rsidRDefault="00835CAE">
      <w:r>
        <w:t>Cram, Pederson, Lehn : 1987 -&gt; chimie supramoléculaire</w:t>
      </w:r>
    </w:p>
    <w:p w14:paraId="1889EED9" w14:textId="2BF85C97" w:rsidR="00835CAE" w:rsidRDefault="00835CAE">
      <w:r>
        <w:t>Corey : 1990 -&gt; synthèse totale (</w:t>
      </w:r>
      <w:proofErr w:type="spellStart"/>
      <w:r>
        <w:t>rétrosynthèse</w:t>
      </w:r>
      <w:proofErr w:type="spellEnd"/>
      <w:r>
        <w:t>)</w:t>
      </w:r>
    </w:p>
    <w:p w14:paraId="7204CA5E" w14:textId="09C6C250" w:rsidR="00835CAE" w:rsidRDefault="00835CAE">
      <w:r>
        <w:t>Marcus : 1992 -&gt; théorie de M</w:t>
      </w:r>
    </w:p>
    <w:p w14:paraId="29193A80" w14:textId="3B73A267" w:rsidR="00835CAE" w:rsidRDefault="00835CAE">
      <w:r>
        <w:t xml:space="preserve">Knowles, </w:t>
      </w:r>
      <w:proofErr w:type="spellStart"/>
      <w:r>
        <w:t>Noyori</w:t>
      </w:r>
      <w:proofErr w:type="spellEnd"/>
      <w:r>
        <w:t xml:space="preserve"> et </w:t>
      </w:r>
      <w:proofErr w:type="spellStart"/>
      <w:r>
        <w:t>Sharpless</w:t>
      </w:r>
      <w:proofErr w:type="spellEnd"/>
      <w:r w:rsidR="00784031">
        <w:t> : 2001 -&gt; synthèse asymétrique</w:t>
      </w:r>
    </w:p>
    <w:p w14:paraId="5E2A2979" w14:textId="14289771" w:rsidR="00784031" w:rsidRDefault="00784031">
      <w:r>
        <w:t xml:space="preserve">Chauvin, </w:t>
      </w:r>
      <w:proofErr w:type="spellStart"/>
      <w:r>
        <w:t>Grubbs</w:t>
      </w:r>
      <w:proofErr w:type="spellEnd"/>
      <w:r>
        <w:t xml:space="preserve">, et </w:t>
      </w:r>
      <w:proofErr w:type="spellStart"/>
      <w:r>
        <w:t>Schrock</w:t>
      </w:r>
      <w:proofErr w:type="spellEnd"/>
      <w:r>
        <w:t> : 2005 -&gt; métathèse</w:t>
      </w:r>
    </w:p>
    <w:p w14:paraId="74468C96" w14:textId="43E8F0DB" w:rsidR="00784031" w:rsidRDefault="00784031">
      <w:r>
        <w:t xml:space="preserve">Heck, </w:t>
      </w:r>
      <w:proofErr w:type="spellStart"/>
      <w:r>
        <w:t>Negishi</w:t>
      </w:r>
      <w:proofErr w:type="spellEnd"/>
      <w:r>
        <w:t>, Suzuki : 2010 -&gt; couplage Pd</w:t>
      </w:r>
    </w:p>
    <w:p w14:paraId="5A6CDBEC" w14:textId="1DD25232" w:rsidR="00784031" w:rsidRDefault="00784031">
      <w:proofErr w:type="spellStart"/>
      <w:r>
        <w:t>Stoddart</w:t>
      </w:r>
      <w:proofErr w:type="spellEnd"/>
      <w:r>
        <w:t xml:space="preserve">, Sauvage, </w:t>
      </w:r>
      <w:proofErr w:type="spellStart"/>
      <w:r>
        <w:t>Feringa</w:t>
      </w:r>
      <w:proofErr w:type="spellEnd"/>
      <w:r>
        <w:t> : 2016 -&gt; machines moléculaires</w:t>
      </w:r>
    </w:p>
    <w:p w14:paraId="28A804B5" w14:textId="77777777" w:rsidR="00784031" w:rsidRDefault="00784031"/>
    <w:p w14:paraId="40004D3E" w14:textId="77777777" w:rsidR="00835CAE" w:rsidRDefault="00835CAE"/>
    <w:p w14:paraId="2585DBD4" w14:textId="77777777" w:rsidR="00835CAE" w:rsidRDefault="00835CAE"/>
    <w:sectPr w:rsidR="00835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CAE"/>
    <w:rsid w:val="004F2147"/>
    <w:rsid w:val="00784031"/>
    <w:rsid w:val="0083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67BF6"/>
  <w15:chartTrackingRefBased/>
  <w15:docId w15:val="{902BE2E6-74F3-4C4D-AF5A-65FA4E9F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gaëtan gaston</cp:lastModifiedBy>
  <cp:revision>1</cp:revision>
  <dcterms:created xsi:type="dcterms:W3CDTF">2021-02-17T12:49:00Z</dcterms:created>
  <dcterms:modified xsi:type="dcterms:W3CDTF">2021-02-17T13:02:00Z</dcterms:modified>
</cp:coreProperties>
</file>