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042B2" w14:textId="4B6F4BBC" w:rsidR="00933917" w:rsidRDefault="00331987" w:rsidP="00331987">
      <w:pPr>
        <w:jc w:val="center"/>
        <w:rPr>
          <w:b/>
          <w:bCs/>
          <w:sz w:val="28"/>
          <w:szCs w:val="28"/>
        </w:rPr>
      </w:pPr>
      <w:r w:rsidRPr="00331987">
        <w:rPr>
          <w:b/>
          <w:bCs/>
          <w:sz w:val="28"/>
          <w:szCs w:val="28"/>
        </w:rPr>
        <w:t>LC</w:t>
      </w:r>
      <w:r>
        <w:rPr>
          <w:b/>
          <w:bCs/>
          <w:sz w:val="28"/>
          <w:szCs w:val="28"/>
        </w:rPr>
        <w:t xml:space="preserve"> : </w:t>
      </w:r>
      <w:r w:rsidR="008A0B33">
        <w:rPr>
          <w:b/>
          <w:bCs/>
          <w:sz w:val="28"/>
          <w:szCs w:val="28"/>
        </w:rPr>
        <w:t>Le modèle du cristal parfait et ses limites</w:t>
      </w:r>
      <w:r>
        <w:rPr>
          <w:b/>
          <w:bCs/>
          <w:sz w:val="28"/>
          <w:szCs w:val="28"/>
        </w:rPr>
        <w:t xml:space="preserve"> (Elément imposé : </w:t>
      </w:r>
      <w:r w:rsidR="008A0B33">
        <w:rPr>
          <w:b/>
          <w:bCs/>
          <w:sz w:val="28"/>
          <w:szCs w:val="28"/>
        </w:rPr>
        <w:t>Alliages de substitution et d’insertion</w:t>
      </w:r>
      <w:r>
        <w:rPr>
          <w:b/>
          <w:bCs/>
          <w:sz w:val="28"/>
          <w:szCs w:val="28"/>
        </w:rPr>
        <w:t>)</w:t>
      </w:r>
    </w:p>
    <w:p w14:paraId="25126CAD" w14:textId="22D48733" w:rsidR="00331987" w:rsidRDefault="00331987" w:rsidP="00331987">
      <w:pPr>
        <w:jc w:val="center"/>
        <w:rPr>
          <w:b/>
          <w:bCs/>
        </w:rPr>
      </w:pPr>
      <w:r w:rsidRPr="00331987">
        <w:rPr>
          <w:b/>
          <w:bCs/>
        </w:rPr>
        <w:t xml:space="preserve">Présentée par </w:t>
      </w:r>
      <w:r w:rsidR="008A0B33">
        <w:rPr>
          <w:b/>
          <w:bCs/>
        </w:rPr>
        <w:t>Lise</w:t>
      </w:r>
      <w:r w:rsidRPr="00331987">
        <w:rPr>
          <w:b/>
          <w:bCs/>
        </w:rPr>
        <w:t>/ Correction Margaux Roux</w:t>
      </w:r>
    </w:p>
    <w:p w14:paraId="3042E7BA" w14:textId="563A7D86" w:rsidR="00636BD7" w:rsidRPr="00636BD7" w:rsidRDefault="00636BD7" w:rsidP="00331987">
      <w:pPr>
        <w:jc w:val="center"/>
        <w:rPr>
          <w:i/>
          <w:iCs/>
        </w:rPr>
      </w:pPr>
      <w:r>
        <w:rPr>
          <w:i/>
          <w:iCs/>
        </w:rPr>
        <w:t>Si vous avez la moindre question : margaux.roux@ens-lyon.fr</w:t>
      </w:r>
    </w:p>
    <w:p w14:paraId="64E78E42" w14:textId="0F1F47F8" w:rsidR="00331987" w:rsidRPr="00331987" w:rsidRDefault="00331987" w:rsidP="00331987">
      <w:pPr>
        <w:pStyle w:val="Paragraphedeliste"/>
        <w:numPr>
          <w:ilvl w:val="0"/>
          <w:numId w:val="2"/>
        </w:numPr>
        <w:rPr>
          <w:b/>
          <w:bCs/>
        </w:rPr>
      </w:pPr>
      <w:r w:rsidRPr="00331987">
        <w:rPr>
          <w:b/>
          <w:bCs/>
        </w:rPr>
        <w:t>Plan présenté </w:t>
      </w:r>
    </w:p>
    <w:p w14:paraId="45870AC2" w14:textId="6D82137C" w:rsidR="00331987" w:rsidRDefault="00331987" w:rsidP="00331987">
      <w:r>
        <w:rPr>
          <w:b/>
          <w:bCs/>
        </w:rPr>
        <w:t xml:space="preserve">Prérequis : </w:t>
      </w:r>
      <w:r w:rsidR="008A0B33">
        <w:rPr>
          <w:bCs/>
        </w:rPr>
        <w:t>les différents états de la matière, liaisons fortes/faibles</w:t>
      </w:r>
      <w:r>
        <w:t xml:space="preserve"> </w:t>
      </w:r>
    </w:p>
    <w:p w14:paraId="583A3E4C" w14:textId="4AEB0163" w:rsidR="00331987" w:rsidRDefault="00331987" w:rsidP="00331987">
      <w:r w:rsidRPr="00331987">
        <w:rPr>
          <w:b/>
          <w:bCs/>
        </w:rPr>
        <w:t>Niveau :</w:t>
      </w:r>
      <w:r w:rsidR="008A0B33">
        <w:t xml:space="preserve"> L1</w:t>
      </w:r>
    </w:p>
    <w:p w14:paraId="34A11FE9" w14:textId="3DEF628E" w:rsidR="007B48BA" w:rsidRPr="007B48BA" w:rsidRDefault="007B48BA" w:rsidP="00331987">
      <w:r w:rsidRPr="007B48BA">
        <w:rPr>
          <w:b/>
        </w:rPr>
        <w:t>Biblio proposée :</w:t>
      </w:r>
      <w:r>
        <w:t xml:space="preserve"> Chimie</w:t>
      </w:r>
      <w:r>
        <w:rPr>
          <w:vertAlign w:val="superscript"/>
        </w:rPr>
        <w:t>3</w:t>
      </w:r>
      <w:r>
        <w:t xml:space="preserve">, Référence prépa PCSI, HP Prépa matériaux </w:t>
      </w:r>
      <w:proofErr w:type="spellStart"/>
      <w:r>
        <w:t>inorga</w:t>
      </w:r>
      <w:proofErr w:type="spellEnd"/>
      <w:r>
        <w:t xml:space="preserve"> PC, Fosset tout en un PCSI, Smart (introduction à la chimie du solide), </w:t>
      </w:r>
      <w:bookmarkStart w:id="0" w:name="_GoBack"/>
      <w:bookmarkEnd w:id="0"/>
      <w:r>
        <w:t>compétence prépa PCSI</w:t>
      </w:r>
    </w:p>
    <w:p w14:paraId="39D811D2" w14:textId="34B36FBB" w:rsidR="00331987" w:rsidRDefault="00331987" w:rsidP="00331987">
      <w:pPr>
        <w:rPr>
          <w:b/>
          <w:bCs/>
        </w:rPr>
      </w:pPr>
      <w:r>
        <w:rPr>
          <w:b/>
          <w:bCs/>
        </w:rPr>
        <w:t xml:space="preserve">Plan : </w:t>
      </w:r>
    </w:p>
    <w:p w14:paraId="62D22030" w14:textId="69074455" w:rsidR="00331987" w:rsidRPr="00331987" w:rsidRDefault="008A0B33" w:rsidP="00331987">
      <w:r>
        <w:t xml:space="preserve">Intro </w:t>
      </w:r>
    </w:p>
    <w:p w14:paraId="64A1670D" w14:textId="4B27593B" w:rsidR="00331987" w:rsidRDefault="008A0B33" w:rsidP="00331987">
      <w:pPr>
        <w:pStyle w:val="Paragraphedeliste"/>
        <w:numPr>
          <w:ilvl w:val="0"/>
          <w:numId w:val="3"/>
        </w:numPr>
        <w:rPr>
          <w:b/>
          <w:bCs/>
        </w:rPr>
      </w:pPr>
      <w:r>
        <w:rPr>
          <w:b/>
          <w:bCs/>
        </w:rPr>
        <w:t>Le modèle du cristal parfait</w:t>
      </w:r>
    </w:p>
    <w:p w14:paraId="3F970646" w14:textId="62728B4E" w:rsidR="008A0B33" w:rsidRDefault="008A0B33" w:rsidP="008A0B33">
      <w:pPr>
        <w:pStyle w:val="Paragraphedeliste"/>
        <w:numPr>
          <w:ilvl w:val="0"/>
          <w:numId w:val="5"/>
        </w:numPr>
        <w:rPr>
          <w:b/>
          <w:bCs/>
        </w:rPr>
      </w:pPr>
      <w:r>
        <w:rPr>
          <w:b/>
          <w:bCs/>
        </w:rPr>
        <w:t>Le réseau et les nœuds</w:t>
      </w:r>
    </w:p>
    <w:p w14:paraId="200F6C82" w14:textId="228E2FF9" w:rsidR="008A0B33" w:rsidRDefault="008A0B33" w:rsidP="008A0B33">
      <w:pPr>
        <w:pStyle w:val="Paragraphedeliste"/>
        <w:numPr>
          <w:ilvl w:val="0"/>
          <w:numId w:val="5"/>
        </w:numPr>
        <w:rPr>
          <w:b/>
          <w:bCs/>
        </w:rPr>
      </w:pPr>
      <w:r>
        <w:rPr>
          <w:b/>
          <w:bCs/>
        </w:rPr>
        <w:t>La maille</w:t>
      </w:r>
    </w:p>
    <w:p w14:paraId="43D327A4" w14:textId="426F868B" w:rsidR="008A0B33" w:rsidRDefault="008A0B33" w:rsidP="008A0B33">
      <w:pPr>
        <w:pStyle w:val="Paragraphedeliste"/>
        <w:numPr>
          <w:ilvl w:val="0"/>
          <w:numId w:val="5"/>
        </w:numPr>
        <w:rPr>
          <w:b/>
          <w:bCs/>
        </w:rPr>
      </w:pPr>
      <w:r>
        <w:rPr>
          <w:b/>
          <w:bCs/>
        </w:rPr>
        <w:t>Le motif</w:t>
      </w:r>
    </w:p>
    <w:p w14:paraId="0475FBFC" w14:textId="148D36D3" w:rsidR="00331987" w:rsidRDefault="008A0B33" w:rsidP="00331987">
      <w:pPr>
        <w:pStyle w:val="Paragraphedeliste"/>
        <w:numPr>
          <w:ilvl w:val="0"/>
          <w:numId w:val="3"/>
        </w:numPr>
        <w:rPr>
          <w:b/>
          <w:bCs/>
        </w:rPr>
      </w:pPr>
      <w:r>
        <w:rPr>
          <w:b/>
          <w:bCs/>
        </w:rPr>
        <w:t>Les différents types de mailles</w:t>
      </w:r>
    </w:p>
    <w:p w14:paraId="64712EE8" w14:textId="107EE8B0" w:rsidR="00331987" w:rsidRDefault="008A0B33" w:rsidP="00331987">
      <w:pPr>
        <w:pStyle w:val="Paragraphedeliste"/>
        <w:numPr>
          <w:ilvl w:val="0"/>
          <w:numId w:val="4"/>
        </w:numPr>
        <w:rPr>
          <w:b/>
          <w:bCs/>
        </w:rPr>
      </w:pPr>
      <w:r>
        <w:rPr>
          <w:b/>
          <w:bCs/>
        </w:rPr>
        <w:t xml:space="preserve">Maille simple ou multiple </w:t>
      </w:r>
    </w:p>
    <w:p w14:paraId="222C6B17" w14:textId="3C12863B" w:rsidR="00331987" w:rsidRDefault="008A0B33" w:rsidP="00331987">
      <w:pPr>
        <w:pStyle w:val="Paragraphedeliste"/>
        <w:numPr>
          <w:ilvl w:val="0"/>
          <w:numId w:val="4"/>
        </w:numPr>
        <w:rPr>
          <w:b/>
          <w:bCs/>
        </w:rPr>
      </w:pPr>
      <w:r>
        <w:rPr>
          <w:b/>
          <w:bCs/>
        </w:rPr>
        <w:t xml:space="preserve">Mailles caractéristiques du réseau </w:t>
      </w:r>
    </w:p>
    <w:p w14:paraId="129DCEE3" w14:textId="32CFA038" w:rsidR="00331987" w:rsidRDefault="008A0B33" w:rsidP="00331987">
      <w:pPr>
        <w:pStyle w:val="Paragraphedeliste"/>
        <w:numPr>
          <w:ilvl w:val="0"/>
          <w:numId w:val="4"/>
        </w:numPr>
        <w:rPr>
          <w:b/>
          <w:bCs/>
        </w:rPr>
      </w:pPr>
      <w:r>
        <w:rPr>
          <w:b/>
          <w:bCs/>
        </w:rPr>
        <w:t>Classification des cristaux</w:t>
      </w:r>
    </w:p>
    <w:p w14:paraId="78D7DD59" w14:textId="7009D33B" w:rsidR="00331987" w:rsidRDefault="008A0B33" w:rsidP="00331987">
      <w:pPr>
        <w:pStyle w:val="Paragraphedeliste"/>
        <w:numPr>
          <w:ilvl w:val="0"/>
          <w:numId w:val="3"/>
        </w:numPr>
        <w:rPr>
          <w:b/>
          <w:bCs/>
        </w:rPr>
      </w:pPr>
      <w:r>
        <w:rPr>
          <w:b/>
          <w:bCs/>
        </w:rPr>
        <w:t>Les systèmes cristallins</w:t>
      </w:r>
    </w:p>
    <w:p w14:paraId="43F967EF" w14:textId="4FE06E44" w:rsidR="008A0B33" w:rsidRDefault="008A0B33" w:rsidP="008A0B33">
      <w:pPr>
        <w:pStyle w:val="Paragraphedeliste"/>
        <w:numPr>
          <w:ilvl w:val="0"/>
          <w:numId w:val="6"/>
        </w:numPr>
        <w:rPr>
          <w:b/>
          <w:bCs/>
        </w:rPr>
      </w:pPr>
      <w:r>
        <w:rPr>
          <w:b/>
          <w:bCs/>
        </w:rPr>
        <w:t>Maille cubique face centrée</w:t>
      </w:r>
    </w:p>
    <w:p w14:paraId="6FF30E7A" w14:textId="6F6C79BA" w:rsidR="008A0B33" w:rsidRDefault="008A0B33" w:rsidP="008A0B33">
      <w:pPr>
        <w:pStyle w:val="Paragraphedeliste"/>
        <w:numPr>
          <w:ilvl w:val="0"/>
          <w:numId w:val="6"/>
        </w:numPr>
        <w:rPr>
          <w:b/>
          <w:bCs/>
        </w:rPr>
      </w:pPr>
      <w:r>
        <w:rPr>
          <w:b/>
          <w:bCs/>
        </w:rPr>
        <w:t>Les sites interstitiels</w:t>
      </w:r>
    </w:p>
    <w:p w14:paraId="2F86BEE5" w14:textId="68FB4661" w:rsidR="008A0B33" w:rsidRPr="008A0B33" w:rsidRDefault="008A0B33" w:rsidP="008A0B33">
      <w:pPr>
        <w:pStyle w:val="Paragraphedeliste"/>
        <w:numPr>
          <w:ilvl w:val="0"/>
          <w:numId w:val="3"/>
        </w:numPr>
        <w:rPr>
          <w:b/>
          <w:bCs/>
        </w:rPr>
      </w:pPr>
      <w:r>
        <w:rPr>
          <w:b/>
          <w:bCs/>
        </w:rPr>
        <w:t>Un exemple : les alliages</w:t>
      </w:r>
    </w:p>
    <w:p w14:paraId="00CF2548" w14:textId="695AD49C" w:rsidR="00331987" w:rsidRDefault="00331987" w:rsidP="00331987">
      <w:r>
        <w:t>C</w:t>
      </w:r>
      <w:r w:rsidR="008A0B33">
        <w:t>onclusion (total 38 min)</w:t>
      </w:r>
    </w:p>
    <w:p w14:paraId="242444C7" w14:textId="74CD2D12" w:rsidR="00331987" w:rsidRDefault="00331987" w:rsidP="00331987">
      <w:pPr>
        <w:rPr>
          <w:b/>
          <w:bCs/>
        </w:rPr>
      </w:pPr>
      <w:r>
        <w:rPr>
          <w:b/>
          <w:bCs/>
        </w:rPr>
        <w:t xml:space="preserve">Commentaire sur la leçon : </w:t>
      </w:r>
    </w:p>
    <w:p w14:paraId="4D94186A" w14:textId="257EED46" w:rsidR="008A0B33" w:rsidRDefault="008A0B33" w:rsidP="008A0B33">
      <w:pPr>
        <w:pStyle w:val="Paragraphedeliste"/>
        <w:numPr>
          <w:ilvl w:val="0"/>
          <w:numId w:val="7"/>
        </w:numPr>
      </w:pPr>
      <w:r>
        <w:t xml:space="preserve">Lise a présenté une leçon claire avec un effort pour écrire au tableau, notamment les définitions. </w:t>
      </w:r>
    </w:p>
    <w:p w14:paraId="11615B11" w14:textId="217E1BDF" w:rsidR="008A0B33" w:rsidRDefault="008A0B33" w:rsidP="008A0B33">
      <w:pPr>
        <w:pStyle w:val="Paragraphedeliste"/>
        <w:numPr>
          <w:ilvl w:val="0"/>
          <w:numId w:val="7"/>
        </w:numPr>
      </w:pPr>
      <w:r>
        <w:t xml:space="preserve">Lise a fait le choix de partir de la base de la cristallographie, avec aucun prérequis au préalable. Une bonne partie de la leçon consistait donc à donner des définitions de pure cristallographie (maille, nœuds etc…). </w:t>
      </w:r>
    </w:p>
    <w:p w14:paraId="7DFFFFEB" w14:textId="63133CE7" w:rsidR="008A0B33" w:rsidRDefault="008A0B33" w:rsidP="008A0B33">
      <w:pPr>
        <w:pStyle w:val="Paragraphedeliste"/>
        <w:numPr>
          <w:ilvl w:val="0"/>
          <w:numId w:val="7"/>
        </w:numPr>
      </w:pPr>
      <w:r>
        <w:t xml:space="preserve">Seules quelques minutes ont été consacrées aux alliages, ce qui est dommage car ce sont des exemples concrets, qui permettent de rendre la leçon plus appliquée et moins générale. </w:t>
      </w:r>
    </w:p>
    <w:p w14:paraId="741465B2" w14:textId="0CE37773" w:rsidR="008A0B33" w:rsidRDefault="008A0B33" w:rsidP="008A0B33">
      <w:pPr>
        <w:pStyle w:val="Paragraphedeliste"/>
        <w:numPr>
          <w:ilvl w:val="0"/>
          <w:numId w:val="7"/>
        </w:numPr>
      </w:pPr>
      <w:r>
        <w:t xml:space="preserve">Proposition : mettre le I et II en prérequis (on suppose qu’un cours de présentation de la cristallographie a été fait avant ce cours) et la leçon commence au III. Toute la leçon peut être faite en utilisant un fil conducteur sur un type d’alliage, ce qui vous permet de présenter la maille </w:t>
      </w:r>
      <w:proofErr w:type="spellStart"/>
      <w:r>
        <w:t>cfc</w:t>
      </w:r>
      <w:proofErr w:type="spellEnd"/>
      <w:r>
        <w:t xml:space="preserve"> et les sites interstitiels puis l’application aux alliages. </w:t>
      </w:r>
    </w:p>
    <w:p w14:paraId="0D6A4023" w14:textId="67050D1B" w:rsidR="008A0B33" w:rsidRDefault="008A0B33" w:rsidP="008A0B33">
      <w:pPr>
        <w:pStyle w:val="Paragraphedeliste"/>
        <w:numPr>
          <w:ilvl w:val="0"/>
          <w:numId w:val="7"/>
        </w:numPr>
      </w:pPr>
      <w:r>
        <w:t xml:space="preserve">Une étude des propriétés conductrices, mécaniques etc… de différents alliages peut être intéressante. </w:t>
      </w:r>
    </w:p>
    <w:p w14:paraId="47D4A9E3" w14:textId="463D2FEE" w:rsidR="00BB26FD" w:rsidRDefault="00BB26FD" w:rsidP="008A0B33">
      <w:pPr>
        <w:pStyle w:val="Paragraphedeliste"/>
        <w:numPr>
          <w:ilvl w:val="0"/>
          <w:numId w:val="7"/>
        </w:numPr>
      </w:pPr>
      <w:r>
        <w:t xml:space="preserve">Si vous décidez de ne pas parler de défauts (alors que c’est dans le titre de la leçon) pensez bien à le justifier dans votre introduction pédagogique. </w:t>
      </w:r>
    </w:p>
    <w:p w14:paraId="34649AAC" w14:textId="21914F14" w:rsidR="00BB26FD" w:rsidRDefault="00BB26FD" w:rsidP="008A0B33">
      <w:pPr>
        <w:pStyle w:val="Paragraphedeliste"/>
        <w:numPr>
          <w:ilvl w:val="0"/>
          <w:numId w:val="7"/>
        </w:numPr>
      </w:pPr>
      <w:r>
        <w:lastRenderedPageBreak/>
        <w:t xml:space="preserve">De manière générale, l’introduction pédagogique doit être complète et soignée. Prenez bien vos 5 min pour justifier tous vos choix. </w:t>
      </w:r>
    </w:p>
    <w:p w14:paraId="70C28315" w14:textId="14B88C9D" w:rsidR="008A0B33" w:rsidRDefault="008A0B33" w:rsidP="008A0B33">
      <w:r w:rsidRPr="008A0B33">
        <w:rPr>
          <w:b/>
          <w:bCs/>
        </w:rPr>
        <w:t>Questions possibles </w:t>
      </w:r>
      <w:r w:rsidR="00BB26FD">
        <w:rPr>
          <w:b/>
          <w:bCs/>
        </w:rPr>
        <w:t xml:space="preserve">(plutôt axées cristal ionique) </w:t>
      </w:r>
      <w:r w:rsidRPr="008A0B33">
        <w:rPr>
          <w:b/>
          <w:bCs/>
        </w:rPr>
        <w:t xml:space="preserve">: </w:t>
      </w:r>
      <w:r>
        <w:t xml:space="preserve"> </w:t>
      </w:r>
    </w:p>
    <w:p w14:paraId="4690E928" w14:textId="12F3AE34" w:rsidR="008A0B33" w:rsidRPr="00BB26FD" w:rsidRDefault="008A0B33" w:rsidP="008A0B33">
      <w:pPr>
        <w:pStyle w:val="Paragraphedeliste"/>
        <w:numPr>
          <w:ilvl w:val="0"/>
          <w:numId w:val="1"/>
        </w:numPr>
        <w:rPr>
          <w:i/>
          <w:sz w:val="18"/>
        </w:rPr>
      </w:pPr>
      <w:r>
        <w:t xml:space="preserve">Comment chiffrer la cohésion d'un cristal ? </w:t>
      </w:r>
      <w:r w:rsidRPr="00BB26FD">
        <w:rPr>
          <w:i/>
          <w:sz w:val="18"/>
        </w:rPr>
        <w:t xml:space="preserve">énergie réticulaire (attention la définition est à 0K) </w:t>
      </w:r>
    </w:p>
    <w:p w14:paraId="404D84B7" w14:textId="03BC43C1" w:rsidR="008A0B33" w:rsidRDefault="00BB26FD" w:rsidP="008A0B33">
      <w:pPr>
        <w:pStyle w:val="Paragraphedeliste"/>
        <w:numPr>
          <w:ilvl w:val="0"/>
          <w:numId w:val="1"/>
        </w:numPr>
      </w:pPr>
      <w:r>
        <w:t>Le m</w:t>
      </w:r>
      <w:r w:rsidR="008A0B33">
        <w:t xml:space="preserve">odèle sphère dure </w:t>
      </w:r>
      <w:r>
        <w:t xml:space="preserve">est-il </w:t>
      </w:r>
      <w:r w:rsidR="008A0B33">
        <w:t xml:space="preserve">cohérent avec </w:t>
      </w:r>
      <w:r>
        <w:t xml:space="preserve">une liaison </w:t>
      </w:r>
      <w:r w:rsidR="008A0B33">
        <w:t xml:space="preserve">purement ionique ? </w:t>
      </w:r>
      <w:r w:rsidR="008A0B33" w:rsidRPr="00BB26FD">
        <w:rPr>
          <w:i/>
          <w:sz w:val="18"/>
        </w:rPr>
        <w:t>Non, il manque la répulsion à courte distance.</w:t>
      </w:r>
    </w:p>
    <w:p w14:paraId="78E92A82" w14:textId="43A3FA89" w:rsidR="008A0B33" w:rsidRPr="00BB26FD" w:rsidRDefault="00BB26FD" w:rsidP="008A0B33">
      <w:pPr>
        <w:pStyle w:val="Paragraphedeliste"/>
        <w:numPr>
          <w:ilvl w:val="0"/>
          <w:numId w:val="1"/>
        </w:numPr>
        <w:rPr>
          <w:i/>
          <w:sz w:val="18"/>
        </w:rPr>
      </w:pPr>
      <w:r>
        <w:t>Comment déterminer expérimentalement une é</w:t>
      </w:r>
      <w:r w:rsidR="008A0B33">
        <w:t>nergie de cohésion d</w:t>
      </w:r>
      <w:r>
        <w:t>’</w:t>
      </w:r>
      <w:r w:rsidR="008A0B33">
        <w:t>u</w:t>
      </w:r>
      <w:r>
        <w:t xml:space="preserve">n cristal </w:t>
      </w:r>
      <w:r w:rsidR="008A0B33">
        <w:t xml:space="preserve">? </w:t>
      </w:r>
      <w:r w:rsidR="008A0B33" w:rsidRPr="00BB26FD">
        <w:rPr>
          <w:i/>
          <w:sz w:val="18"/>
        </w:rPr>
        <w:t>Cycle de Born-Haber.</w:t>
      </w:r>
    </w:p>
    <w:p w14:paraId="2410A8C0" w14:textId="3AB22DA8" w:rsidR="008A0B33" w:rsidRDefault="008A0B33" w:rsidP="008A0B33">
      <w:pPr>
        <w:pStyle w:val="Paragraphedeliste"/>
        <w:numPr>
          <w:ilvl w:val="0"/>
          <w:numId w:val="1"/>
        </w:numPr>
      </w:pPr>
      <w:r>
        <w:t xml:space="preserve">Comment savoir si </w:t>
      </w:r>
      <w:r w:rsidR="00BB26FD">
        <w:t xml:space="preserve">le cristal est </w:t>
      </w:r>
      <w:r>
        <w:t xml:space="preserve">mono ou </w:t>
      </w:r>
      <w:proofErr w:type="spellStart"/>
      <w:r>
        <w:t>polycristallin</w:t>
      </w:r>
      <w:proofErr w:type="spellEnd"/>
      <w:r>
        <w:t xml:space="preserve"> ?</w:t>
      </w:r>
      <w:r w:rsidRPr="00BB26FD">
        <w:rPr>
          <w:i/>
          <w:sz w:val="18"/>
        </w:rPr>
        <w:t xml:space="preserve"> Points ou </w:t>
      </w:r>
      <w:proofErr w:type="spellStart"/>
      <w:r w:rsidRPr="00BB26FD">
        <w:rPr>
          <w:i/>
          <w:sz w:val="18"/>
        </w:rPr>
        <w:t>tâch</w:t>
      </w:r>
      <w:r w:rsidR="00BB26FD">
        <w:rPr>
          <w:i/>
          <w:sz w:val="18"/>
        </w:rPr>
        <w:t>s</w:t>
      </w:r>
      <w:r w:rsidRPr="00BB26FD">
        <w:rPr>
          <w:i/>
          <w:sz w:val="18"/>
        </w:rPr>
        <w:t>e</w:t>
      </w:r>
      <w:proofErr w:type="spellEnd"/>
      <w:r w:rsidRPr="00BB26FD">
        <w:rPr>
          <w:i/>
          <w:sz w:val="18"/>
        </w:rPr>
        <w:t xml:space="preserve"> en DRX sur monocristal.</w:t>
      </w:r>
    </w:p>
    <w:p w14:paraId="2E269A67" w14:textId="5E6CB8D2" w:rsidR="008A0B33" w:rsidRDefault="00BB26FD" w:rsidP="008A0B33">
      <w:pPr>
        <w:pStyle w:val="Paragraphedeliste"/>
        <w:numPr>
          <w:ilvl w:val="0"/>
          <w:numId w:val="1"/>
        </w:numPr>
      </w:pPr>
      <w:r>
        <w:t xml:space="preserve">Structure de </w:t>
      </w:r>
      <w:proofErr w:type="spellStart"/>
      <w:r w:rsidR="008A0B33">
        <w:t>NaCl</w:t>
      </w:r>
      <w:proofErr w:type="spellEnd"/>
      <w:r w:rsidR="008A0B33">
        <w:t xml:space="preserve"> en terme de réseau de Bravais ? </w:t>
      </w:r>
      <w:r w:rsidR="008A0B33" w:rsidRPr="00BB26FD">
        <w:rPr>
          <w:i/>
          <w:sz w:val="18"/>
        </w:rPr>
        <w:t>cubique F</w:t>
      </w:r>
    </w:p>
    <w:p w14:paraId="19FE344B" w14:textId="520C297B" w:rsidR="008A0B33" w:rsidRDefault="008A0B33" w:rsidP="008A0B33">
      <w:pPr>
        <w:pStyle w:val="Paragraphedeliste"/>
        <w:numPr>
          <w:ilvl w:val="0"/>
          <w:numId w:val="1"/>
        </w:numPr>
      </w:pPr>
      <w:r>
        <w:t xml:space="preserve">Dans quel cas le modèle du cristal ionique parfait marche le mieux ? </w:t>
      </w:r>
      <w:r w:rsidRPr="00BB26FD">
        <w:rPr>
          <w:i/>
          <w:sz w:val="18"/>
        </w:rPr>
        <w:t>Lorsque grande différence d’électronégativité.</w:t>
      </w:r>
    </w:p>
    <w:p w14:paraId="4828D0AD" w14:textId="72EFD82B" w:rsidR="008A0B33" w:rsidRDefault="008A0B33" w:rsidP="008A0B33">
      <w:pPr>
        <w:pStyle w:val="Paragraphedeliste"/>
        <w:numPr>
          <w:ilvl w:val="0"/>
          <w:numId w:val="1"/>
        </w:numPr>
      </w:pPr>
      <w:r>
        <w:t xml:space="preserve">Défauts de </w:t>
      </w:r>
      <w:proofErr w:type="spellStart"/>
      <w:r>
        <w:t>Frenkel</w:t>
      </w:r>
      <w:proofErr w:type="spellEnd"/>
      <w:r>
        <w:t xml:space="preserve"> : Déplacement lointain des ions ? </w:t>
      </w:r>
      <w:r w:rsidRPr="00BB26FD">
        <w:rPr>
          <w:i/>
          <w:sz w:val="18"/>
        </w:rPr>
        <w:t>Non, juste à côté puis de proche en proche.</w:t>
      </w:r>
    </w:p>
    <w:p w14:paraId="60DA55DC" w14:textId="22AE2FE8" w:rsidR="008A0B33" w:rsidRDefault="008A0B33" w:rsidP="008A0B33">
      <w:pPr>
        <w:pStyle w:val="Paragraphedeliste"/>
        <w:numPr>
          <w:ilvl w:val="0"/>
          <w:numId w:val="1"/>
        </w:numPr>
      </w:pPr>
      <w:r>
        <w:t xml:space="preserve">Pourquoi il y a des défauts ? </w:t>
      </w:r>
      <w:r w:rsidRPr="00BB26FD">
        <w:rPr>
          <w:i/>
          <w:sz w:val="18"/>
        </w:rPr>
        <w:t xml:space="preserve">Nécessité entropique. </w:t>
      </w:r>
    </w:p>
    <w:p w14:paraId="5CF2FACE" w14:textId="1152E547" w:rsidR="008A0B33" w:rsidRPr="00BB26FD" w:rsidRDefault="00BB26FD" w:rsidP="00B32F42">
      <w:pPr>
        <w:pStyle w:val="Paragraphedeliste"/>
        <w:numPr>
          <w:ilvl w:val="0"/>
          <w:numId w:val="1"/>
        </w:numPr>
        <w:rPr>
          <w:i/>
          <w:sz w:val="18"/>
        </w:rPr>
      </w:pPr>
      <w:r>
        <w:t>Qu’est-ce qu’un r</w:t>
      </w:r>
      <w:r w:rsidR="008A0B33">
        <w:t xml:space="preserve">ayon ionique ?  </w:t>
      </w:r>
      <w:r>
        <w:rPr>
          <w:i/>
          <w:sz w:val="18"/>
        </w:rPr>
        <w:t>Modèle de Pauling :</w:t>
      </w:r>
      <w:r w:rsidR="008A0B33" w:rsidRPr="00BB26FD">
        <w:rPr>
          <w:i/>
          <w:sz w:val="18"/>
        </w:rPr>
        <w:t xml:space="preserve"> les rayons</w:t>
      </w:r>
      <w:r w:rsidRPr="00BB26FD">
        <w:rPr>
          <w:i/>
          <w:sz w:val="18"/>
        </w:rPr>
        <w:t xml:space="preserve"> </w:t>
      </w:r>
      <w:r w:rsidR="008A0B33" w:rsidRPr="00BB26FD">
        <w:rPr>
          <w:i/>
          <w:sz w:val="18"/>
        </w:rPr>
        <w:t>sont inversement proportionnels à l’attraction du noyau sur les électrons externes en prenant comm</w:t>
      </w:r>
      <w:r>
        <w:rPr>
          <w:i/>
          <w:sz w:val="18"/>
        </w:rPr>
        <w:t>e référence le rayon de O</w:t>
      </w:r>
      <w:r>
        <w:rPr>
          <w:i/>
          <w:sz w:val="18"/>
          <w:vertAlign w:val="superscript"/>
        </w:rPr>
        <w:t>2-</w:t>
      </w:r>
      <w:r w:rsidR="008A0B33" w:rsidRPr="00BB26FD">
        <w:rPr>
          <w:i/>
          <w:sz w:val="18"/>
        </w:rPr>
        <w:t>.</w:t>
      </w:r>
    </w:p>
    <w:p w14:paraId="7FFADCFB" w14:textId="77777777" w:rsidR="00BB26FD" w:rsidRPr="00BB26FD" w:rsidRDefault="00BB26FD" w:rsidP="008A0B33">
      <w:pPr>
        <w:pStyle w:val="Paragraphedeliste"/>
        <w:numPr>
          <w:ilvl w:val="0"/>
          <w:numId w:val="1"/>
        </w:numPr>
        <w:rPr>
          <w:i/>
          <w:sz w:val="18"/>
        </w:rPr>
      </w:pPr>
      <w:r>
        <w:t xml:space="preserve">Défauts ponctuels ? </w:t>
      </w:r>
      <w:r w:rsidR="008A0B33" w:rsidRPr="00BB26FD">
        <w:rPr>
          <w:i/>
          <w:sz w:val="18"/>
        </w:rPr>
        <w:t xml:space="preserve">Schottky (lacunes, entraîne une diminution de la masse volumique et une conductivité diminuée) / </w:t>
      </w:r>
      <w:proofErr w:type="spellStart"/>
      <w:r w:rsidR="008A0B33" w:rsidRPr="00BB26FD">
        <w:rPr>
          <w:i/>
          <w:sz w:val="18"/>
        </w:rPr>
        <w:t>Frenkel</w:t>
      </w:r>
      <w:proofErr w:type="spellEnd"/>
      <w:r w:rsidR="008A0B33" w:rsidRPr="00BB26FD">
        <w:rPr>
          <w:i/>
          <w:sz w:val="18"/>
        </w:rPr>
        <w:t xml:space="preserve"> (un atome se déplace sur un site interstitiel, induit une distorsion du métal) / interstitiel (un atome se rajoute dans un site interstitiel, induit une augmentation de la masse volumique). </w:t>
      </w:r>
    </w:p>
    <w:p w14:paraId="708CA366" w14:textId="78289278" w:rsidR="008A0B33" w:rsidRPr="00BB26FD" w:rsidRDefault="008A0B33" w:rsidP="008A0B33">
      <w:pPr>
        <w:pStyle w:val="Paragraphedeliste"/>
        <w:numPr>
          <w:ilvl w:val="0"/>
          <w:numId w:val="1"/>
        </w:numPr>
        <w:rPr>
          <w:i/>
          <w:sz w:val="18"/>
        </w:rPr>
      </w:pPr>
      <w:r>
        <w:t>Défauts étendus</w:t>
      </w:r>
      <w:r w:rsidR="00BB26FD">
        <w:t> ?</w:t>
      </w:r>
      <w:r>
        <w:t xml:space="preserve"> </w:t>
      </w:r>
      <w:r w:rsidRPr="00BB26FD">
        <w:rPr>
          <w:i/>
          <w:sz w:val="18"/>
        </w:rPr>
        <w:t xml:space="preserve">1D ou 2D : lorsque la concentration des défauts augmentent, ils ont tendance à se regrouper. 2D : joints de grain (un cristal est plutôt un rassemblement de plusieurs cristaux, au niveau de la jonction, on perd le caractère cristallin). </w:t>
      </w:r>
    </w:p>
    <w:p w14:paraId="5E6575D7" w14:textId="3CFEF2FC" w:rsidR="008A0B33" w:rsidRDefault="00BB26FD" w:rsidP="008A0B33">
      <w:pPr>
        <w:pStyle w:val="Paragraphedeliste"/>
        <w:numPr>
          <w:ilvl w:val="0"/>
          <w:numId w:val="1"/>
        </w:numPr>
      </w:pPr>
      <w:r>
        <w:t xml:space="preserve">Différence entre </w:t>
      </w:r>
      <w:r w:rsidR="008A0B33">
        <w:t>défauts intrinsèques ou extrinsèques</w:t>
      </w:r>
      <w:r>
        <w:t xml:space="preserve"> ? </w:t>
      </w:r>
      <w:r w:rsidRPr="00BB26FD">
        <w:rPr>
          <w:i/>
          <w:sz w:val="18"/>
        </w:rPr>
        <w:t xml:space="preserve">ce </w:t>
      </w:r>
      <w:r w:rsidR="008A0B33" w:rsidRPr="00BB26FD">
        <w:rPr>
          <w:i/>
          <w:sz w:val="18"/>
        </w:rPr>
        <w:t xml:space="preserve">sont des défauts chimiques : intrinsèque (non </w:t>
      </w:r>
      <w:proofErr w:type="spellStart"/>
      <w:r w:rsidR="008A0B33" w:rsidRPr="00BB26FD">
        <w:rPr>
          <w:i/>
          <w:sz w:val="18"/>
        </w:rPr>
        <w:t>stoechiométrie</w:t>
      </w:r>
      <w:proofErr w:type="spellEnd"/>
      <w:r w:rsidR="008A0B33" w:rsidRPr="00BB26FD">
        <w:rPr>
          <w:i/>
          <w:sz w:val="18"/>
        </w:rPr>
        <w:t>), extrinsèque (dopage...)</w:t>
      </w:r>
    </w:p>
    <w:p w14:paraId="7566A79F" w14:textId="6C427DB5" w:rsidR="008A0B33" w:rsidRDefault="008A0B33" w:rsidP="008A0B33">
      <w:pPr>
        <w:pStyle w:val="Paragraphedeliste"/>
        <w:numPr>
          <w:ilvl w:val="0"/>
          <w:numId w:val="1"/>
        </w:numPr>
      </w:pPr>
      <w:r>
        <w:t xml:space="preserve">Revoir la notation de </w:t>
      </w:r>
      <w:proofErr w:type="spellStart"/>
      <w:r>
        <w:t>Kröger</w:t>
      </w:r>
      <w:proofErr w:type="spellEnd"/>
      <w:r>
        <w:t>-Vink</w:t>
      </w:r>
      <w:r w:rsidR="00BB26FD">
        <w:t xml:space="preserve"> (pour les défauts)</w:t>
      </w:r>
    </w:p>
    <w:p w14:paraId="7E397BE3" w14:textId="37CE9220" w:rsidR="008A0B33" w:rsidRPr="00BB26FD" w:rsidRDefault="008A0B33" w:rsidP="008A0B33">
      <w:pPr>
        <w:pStyle w:val="Paragraphedeliste"/>
        <w:numPr>
          <w:ilvl w:val="0"/>
          <w:numId w:val="1"/>
        </w:numPr>
        <w:rPr>
          <w:i/>
          <w:sz w:val="18"/>
        </w:rPr>
      </w:pPr>
      <w:r>
        <w:t xml:space="preserve">Pourquoi les structures de </w:t>
      </w:r>
      <w:proofErr w:type="spellStart"/>
      <w:r>
        <w:t>KCl</w:t>
      </w:r>
      <w:proofErr w:type="spellEnd"/>
      <w:r>
        <w:t xml:space="preserve"> et </w:t>
      </w:r>
      <w:proofErr w:type="spellStart"/>
      <w:r>
        <w:t>NaCl</w:t>
      </w:r>
      <w:proofErr w:type="spellEnd"/>
      <w:r>
        <w:t xml:space="preserve"> sont différentes en RX alors que toutes les deux </w:t>
      </w:r>
      <w:proofErr w:type="spellStart"/>
      <w:r>
        <w:t>cfc</w:t>
      </w:r>
      <w:proofErr w:type="spellEnd"/>
      <w:r>
        <w:t xml:space="preserve"> ? </w:t>
      </w:r>
      <w:r w:rsidRPr="00BB26FD">
        <w:rPr>
          <w:i/>
          <w:sz w:val="18"/>
        </w:rPr>
        <w:t xml:space="preserve">pas le même nombre d'électron </w:t>
      </w:r>
    </w:p>
    <w:p w14:paraId="47BD621B" w14:textId="6122E05E" w:rsidR="008A0B33" w:rsidRDefault="00BB26FD" w:rsidP="008A0B33">
      <w:pPr>
        <w:pStyle w:val="Paragraphedeliste"/>
        <w:numPr>
          <w:ilvl w:val="0"/>
          <w:numId w:val="1"/>
        </w:numPr>
      </w:pPr>
      <w:r>
        <w:t>Qu'est-</w:t>
      </w:r>
      <w:r w:rsidR="008A0B33">
        <w:t xml:space="preserve">ce que la maille primitive ? Que signifie mode primitif ? </w:t>
      </w:r>
      <w:r w:rsidR="008A0B33" w:rsidRPr="00BB26FD">
        <w:rPr>
          <w:i/>
          <w:sz w:val="18"/>
        </w:rPr>
        <w:t xml:space="preserve">Besoin de juste un atome pour décrire la maille et le reste par translation (0,0,0) </w:t>
      </w:r>
    </w:p>
    <w:p w14:paraId="5B299557" w14:textId="1FE0A626" w:rsidR="008A0B33" w:rsidRPr="003C5013" w:rsidRDefault="008A0B33" w:rsidP="00ED0649">
      <w:pPr>
        <w:pStyle w:val="Paragraphedeliste"/>
        <w:numPr>
          <w:ilvl w:val="0"/>
          <w:numId w:val="1"/>
        </w:numPr>
      </w:pPr>
      <w:r>
        <w:t xml:space="preserve">Un cristal est-il vraiment périodique ? </w:t>
      </w:r>
      <w:r w:rsidRPr="00BB26FD">
        <w:rPr>
          <w:i/>
          <w:sz w:val="18"/>
        </w:rPr>
        <w:t>Les vibrations du cristal parfait rompent la</w:t>
      </w:r>
      <w:r w:rsidR="00BB26FD" w:rsidRPr="00BB26FD">
        <w:rPr>
          <w:i/>
          <w:sz w:val="18"/>
        </w:rPr>
        <w:t xml:space="preserve"> périodicité de la position. </w:t>
      </w:r>
      <w:r w:rsidRPr="00BB26FD">
        <w:rPr>
          <w:i/>
          <w:sz w:val="18"/>
        </w:rPr>
        <w:t>Identification d’ondes vibrationnelles</w:t>
      </w:r>
      <w:r w:rsidR="00BB26FD" w:rsidRPr="00BB26FD">
        <w:rPr>
          <w:i/>
          <w:sz w:val="18"/>
        </w:rPr>
        <w:t xml:space="preserve"> </w:t>
      </w:r>
      <w:r w:rsidRPr="00BB26FD">
        <w:rPr>
          <w:i/>
          <w:sz w:val="18"/>
        </w:rPr>
        <w:t>(phonons). Mais attention la vibration peut nous sortir de la définition du cristal parfait.</w:t>
      </w:r>
    </w:p>
    <w:p w14:paraId="0852D407" w14:textId="043C474F" w:rsidR="003C5013" w:rsidRDefault="003C5013" w:rsidP="00ED0649">
      <w:pPr>
        <w:pStyle w:val="Paragraphedeliste"/>
        <w:numPr>
          <w:ilvl w:val="0"/>
          <w:numId w:val="1"/>
        </w:numPr>
      </w:pPr>
      <w:r>
        <w:t xml:space="preserve">Qu’est-ce qu’un défaut centre F ? </w:t>
      </w:r>
      <w:r w:rsidRPr="003C5013">
        <w:rPr>
          <w:i/>
          <w:sz w:val="18"/>
        </w:rPr>
        <w:t>défaut qui apparaissent dans les halogénure d’alcane lorsqu’on chauffe en présence de vapeur du métal alcalin</w:t>
      </w:r>
      <w:r>
        <w:rPr>
          <w:sz w:val="18"/>
        </w:rPr>
        <w:t xml:space="preserve">. </w:t>
      </w:r>
      <w:r w:rsidRPr="003C5013">
        <w:rPr>
          <w:i/>
          <w:sz w:val="18"/>
        </w:rPr>
        <w:t>Ils acquièrent alors une couleur caractéristique, d’où le nom du défaut (F=</w:t>
      </w:r>
      <w:proofErr w:type="spellStart"/>
      <w:r w:rsidRPr="003C5013">
        <w:rPr>
          <w:i/>
          <w:sz w:val="18"/>
        </w:rPr>
        <w:t>Farbe</w:t>
      </w:r>
      <w:proofErr w:type="spellEnd"/>
      <w:r w:rsidRPr="003C5013">
        <w:rPr>
          <w:i/>
          <w:sz w:val="18"/>
        </w:rPr>
        <w:t>=couleur en allemand)</w:t>
      </w:r>
    </w:p>
    <w:p w14:paraId="6553056B" w14:textId="1F84D5F5" w:rsidR="008A0B33" w:rsidRPr="00BB26FD" w:rsidRDefault="008A0B33" w:rsidP="008A0B33">
      <w:pPr>
        <w:pStyle w:val="Paragraphedeliste"/>
        <w:numPr>
          <w:ilvl w:val="0"/>
          <w:numId w:val="1"/>
        </w:numPr>
        <w:rPr>
          <w:i/>
          <w:sz w:val="18"/>
        </w:rPr>
      </w:pPr>
      <w:r>
        <w:t xml:space="preserve">Défaut centre F (centre coloré) est extrinsèque ou intrinsèque ? </w:t>
      </w:r>
      <w:r w:rsidRPr="00BB26FD">
        <w:rPr>
          <w:i/>
          <w:sz w:val="18"/>
        </w:rPr>
        <w:t xml:space="preserve">On modifie la </w:t>
      </w:r>
      <w:proofErr w:type="spellStart"/>
      <w:r w:rsidRPr="00BB26FD">
        <w:rPr>
          <w:i/>
          <w:sz w:val="18"/>
        </w:rPr>
        <w:t>stoechiométrie</w:t>
      </w:r>
      <w:proofErr w:type="spellEnd"/>
      <w:r w:rsidRPr="00BB26FD">
        <w:rPr>
          <w:i/>
          <w:sz w:val="18"/>
        </w:rPr>
        <w:t xml:space="preserve"> par évaporation et pourtant défaut </w:t>
      </w:r>
      <w:r w:rsidR="003C5013">
        <w:rPr>
          <w:i/>
          <w:sz w:val="18"/>
        </w:rPr>
        <w:t>extri</w:t>
      </w:r>
      <w:r w:rsidRPr="00BB26FD">
        <w:rPr>
          <w:i/>
          <w:sz w:val="18"/>
        </w:rPr>
        <w:t>ns</w:t>
      </w:r>
      <w:r w:rsidR="003C5013">
        <w:rPr>
          <w:i/>
          <w:sz w:val="18"/>
        </w:rPr>
        <w:t xml:space="preserve">èque (besoin de vapeur extérieure) </w:t>
      </w:r>
    </w:p>
    <w:p w14:paraId="3D03B968" w14:textId="52DB49CC" w:rsidR="008A0B33" w:rsidRPr="003C5013" w:rsidRDefault="008A0B33" w:rsidP="008A0B33">
      <w:pPr>
        <w:pStyle w:val="Paragraphedeliste"/>
        <w:numPr>
          <w:ilvl w:val="0"/>
          <w:numId w:val="1"/>
        </w:numPr>
        <w:rPr>
          <w:i/>
          <w:sz w:val="18"/>
        </w:rPr>
      </w:pPr>
      <w:r>
        <w:t xml:space="preserve">Dans quel cas on a plutôt Schottky ou </w:t>
      </w:r>
      <w:proofErr w:type="spellStart"/>
      <w:r>
        <w:t>Frenkel</w:t>
      </w:r>
      <w:proofErr w:type="spellEnd"/>
      <w:r>
        <w:t xml:space="preserve"> ? </w:t>
      </w:r>
      <w:r w:rsidRPr="003C5013">
        <w:rPr>
          <w:i/>
          <w:sz w:val="18"/>
        </w:rPr>
        <w:t>Compacité faible : site interstitiel plus gros donc on peut glisser un atome (</w:t>
      </w:r>
      <w:proofErr w:type="spellStart"/>
      <w:r w:rsidRPr="003C5013">
        <w:rPr>
          <w:i/>
          <w:sz w:val="18"/>
        </w:rPr>
        <w:t>Frenkel</w:t>
      </w:r>
      <w:proofErr w:type="spellEnd"/>
      <w:r w:rsidRPr="003C5013">
        <w:rPr>
          <w:i/>
          <w:sz w:val="18"/>
        </w:rPr>
        <w:t xml:space="preserve">). Solides ioniques sont plutôt denses donc moins propices à </w:t>
      </w:r>
      <w:proofErr w:type="spellStart"/>
      <w:r w:rsidRPr="003C5013">
        <w:rPr>
          <w:i/>
          <w:sz w:val="18"/>
        </w:rPr>
        <w:t>Frenkel</w:t>
      </w:r>
      <w:proofErr w:type="spellEnd"/>
      <w:r w:rsidRPr="003C5013">
        <w:rPr>
          <w:i/>
          <w:sz w:val="18"/>
        </w:rPr>
        <w:t xml:space="preserve">. </w:t>
      </w:r>
    </w:p>
    <w:p w14:paraId="591B7476" w14:textId="1655E81F" w:rsidR="008A0B33" w:rsidRPr="003C5013" w:rsidRDefault="008A0B33" w:rsidP="00A838E0">
      <w:pPr>
        <w:pStyle w:val="Paragraphedeliste"/>
        <w:numPr>
          <w:ilvl w:val="0"/>
          <w:numId w:val="1"/>
        </w:numPr>
        <w:rPr>
          <w:i/>
          <w:sz w:val="18"/>
        </w:rPr>
      </w:pPr>
      <w:r>
        <w:t>Comment on détermine une masse molaire expérimentalement ?</w:t>
      </w:r>
      <w:r w:rsidR="003C5013">
        <w:t xml:space="preserve"> </w:t>
      </w:r>
      <w:r w:rsidRPr="003C5013">
        <w:rPr>
          <w:i/>
          <w:sz w:val="18"/>
        </w:rPr>
        <w:t xml:space="preserve">Par flottaison, on mesure la masse volumique. </w:t>
      </w:r>
    </w:p>
    <w:p w14:paraId="0D4FBD92" w14:textId="2BDD9093" w:rsidR="008A0B33" w:rsidRPr="003C5013" w:rsidRDefault="008A0B33" w:rsidP="008A0B33">
      <w:pPr>
        <w:pStyle w:val="Paragraphedeliste"/>
        <w:numPr>
          <w:ilvl w:val="0"/>
          <w:numId w:val="1"/>
        </w:numPr>
      </w:pPr>
      <w:r>
        <w:t xml:space="preserve">Paramètre de maille constant </w:t>
      </w:r>
      <w:r w:rsidR="003C5013">
        <w:t>quel que</w:t>
      </w:r>
      <w:r>
        <w:t xml:space="preserve"> soit la concentration en défaut ? </w:t>
      </w:r>
      <w:r w:rsidRPr="003C5013">
        <w:rPr>
          <w:i/>
          <w:sz w:val="18"/>
        </w:rPr>
        <w:t>Non, le paramètre de mail</w:t>
      </w:r>
      <w:r w:rsidR="003C5013">
        <w:rPr>
          <w:i/>
          <w:sz w:val="18"/>
        </w:rPr>
        <w:t xml:space="preserve">le dépend de la </w:t>
      </w:r>
      <w:proofErr w:type="spellStart"/>
      <w:r w:rsidR="003C5013">
        <w:rPr>
          <w:i/>
          <w:sz w:val="18"/>
        </w:rPr>
        <w:t>stoechiométrie</w:t>
      </w:r>
      <w:proofErr w:type="spellEnd"/>
      <w:r w:rsidRPr="003C5013">
        <w:rPr>
          <w:i/>
          <w:sz w:val="18"/>
        </w:rPr>
        <w:t xml:space="preserve"> (loi de </w:t>
      </w:r>
      <w:proofErr w:type="spellStart"/>
      <w:r w:rsidRPr="003C5013">
        <w:rPr>
          <w:i/>
          <w:sz w:val="18"/>
        </w:rPr>
        <w:t>Vegard</w:t>
      </w:r>
      <w:proofErr w:type="spellEnd"/>
      <w:r w:rsidRPr="003C5013">
        <w:rPr>
          <w:i/>
          <w:sz w:val="18"/>
        </w:rPr>
        <w:t xml:space="preserve">). </w:t>
      </w:r>
      <w:r w:rsidR="003C5013">
        <w:rPr>
          <w:i/>
          <w:sz w:val="18"/>
        </w:rPr>
        <w:t>Par exemple, l</w:t>
      </w:r>
      <w:r w:rsidRPr="003C5013">
        <w:rPr>
          <w:i/>
          <w:sz w:val="18"/>
        </w:rPr>
        <w:t>orsqu’on augmente le rapport O/Fe</w:t>
      </w:r>
      <w:r w:rsidR="003C5013">
        <w:rPr>
          <w:i/>
          <w:sz w:val="18"/>
        </w:rPr>
        <w:t xml:space="preserve"> dans l’oxyde de fer</w:t>
      </w:r>
      <w:r w:rsidRPr="003C5013">
        <w:rPr>
          <w:i/>
          <w:sz w:val="18"/>
        </w:rPr>
        <w:t>, le paramètre de maille diminue : on dilate la maille lorsqu’on place des oxygènes en site inter</w:t>
      </w:r>
      <w:r w:rsidR="003C5013">
        <w:rPr>
          <w:i/>
          <w:sz w:val="18"/>
        </w:rPr>
        <w:t>stitiel</w:t>
      </w:r>
      <w:r w:rsidRPr="003C5013">
        <w:rPr>
          <w:i/>
          <w:sz w:val="18"/>
        </w:rPr>
        <w:t>. Alors qu’une lacune de fer, relâche la gêne stérique.</w:t>
      </w:r>
    </w:p>
    <w:p w14:paraId="6E0034C3" w14:textId="67132953" w:rsidR="003C5013" w:rsidRPr="003C5013" w:rsidRDefault="003C5013" w:rsidP="008A0B33">
      <w:pPr>
        <w:pStyle w:val="Paragraphedeliste"/>
        <w:numPr>
          <w:ilvl w:val="0"/>
          <w:numId w:val="1"/>
        </w:numPr>
      </w:pPr>
      <w:r>
        <w:t xml:space="preserve">Quel logiciel peut-on utiliser pour un cours de cristallographie ? </w:t>
      </w:r>
      <w:r w:rsidRPr="003C5013">
        <w:rPr>
          <w:i/>
          <w:sz w:val="18"/>
        </w:rPr>
        <w:t>Vesta</w:t>
      </w:r>
    </w:p>
    <w:p w14:paraId="652554D4" w14:textId="2B3F4BE3" w:rsidR="003C5013" w:rsidRPr="003C5013" w:rsidRDefault="003C5013" w:rsidP="008A0B33">
      <w:pPr>
        <w:pStyle w:val="Paragraphedeliste"/>
        <w:numPr>
          <w:ilvl w:val="0"/>
          <w:numId w:val="1"/>
        </w:numPr>
      </w:pPr>
      <w:r>
        <w:t xml:space="preserve">Est-ce que les réseaux de cristaux ioniques sont compacts ? </w:t>
      </w:r>
      <w:r w:rsidRPr="007B48BA">
        <w:rPr>
          <w:i/>
          <w:sz w:val="18"/>
        </w:rPr>
        <w:t>le contact entre les ions de signe opposé fait que ça éloigne les ions de même signe. Le réseau hôte n’est donc pas compact (pas de contact)</w:t>
      </w:r>
    </w:p>
    <w:p w14:paraId="364F07E0" w14:textId="011FF916" w:rsidR="003C5013" w:rsidRPr="003C5013" w:rsidRDefault="003C5013" w:rsidP="008A0B33">
      <w:pPr>
        <w:pStyle w:val="Paragraphedeliste"/>
        <w:numPr>
          <w:ilvl w:val="0"/>
          <w:numId w:val="1"/>
        </w:numPr>
      </w:pPr>
      <w:r>
        <w:t xml:space="preserve">Ordre de grandeur des énergies de liaison dans les différents types de cristaux ? </w:t>
      </w:r>
      <w:r w:rsidRPr="007B48BA">
        <w:rPr>
          <w:i/>
          <w:sz w:val="18"/>
        </w:rPr>
        <w:t xml:space="preserve">ionique (plutôt élevé, jusqu’à 800 kJ/mol), covalent (même ordre de grandeur que les liaisons covalentes, environ 400 kJ/mol pour </w:t>
      </w:r>
      <w:r w:rsidRPr="007B48BA">
        <w:rPr>
          <w:i/>
          <w:sz w:val="18"/>
        </w:rPr>
        <w:lastRenderedPageBreak/>
        <w:t xml:space="preserve">C-C), moléculaire (plutôt faible car basés sur des interactions non covalentes de type Van der </w:t>
      </w:r>
      <w:proofErr w:type="spellStart"/>
      <w:r w:rsidRPr="007B48BA">
        <w:rPr>
          <w:i/>
          <w:sz w:val="18"/>
        </w:rPr>
        <w:t>Waals</w:t>
      </w:r>
      <w:proofErr w:type="spellEnd"/>
      <w:r w:rsidRPr="007B48BA">
        <w:rPr>
          <w:i/>
          <w:sz w:val="18"/>
        </w:rPr>
        <w:t xml:space="preserve"> (quelques kJ/mol), métalliques (plutôt élevé). </w:t>
      </w:r>
    </w:p>
    <w:p w14:paraId="42A38028" w14:textId="521E2734" w:rsidR="003C5013" w:rsidRPr="007B48BA" w:rsidRDefault="007B48BA" w:rsidP="008A0B33">
      <w:pPr>
        <w:pStyle w:val="Paragraphedeliste"/>
        <w:numPr>
          <w:ilvl w:val="0"/>
          <w:numId w:val="1"/>
        </w:numPr>
      </w:pPr>
      <w:r>
        <w:t xml:space="preserve">Quelles sont les propriétés physiques des cristaux ioniques ? </w:t>
      </w:r>
      <w:r w:rsidRPr="007B48BA">
        <w:rPr>
          <w:i/>
          <w:sz w:val="18"/>
        </w:rPr>
        <w:t xml:space="preserve">isolant car les électrons sont centrés sur les anions, conducteur à l’état liquide ou sels fondus, température de fusion haute (forte énergie de cohésion) </w:t>
      </w:r>
    </w:p>
    <w:p w14:paraId="69D2DE1D" w14:textId="211AA8CE" w:rsidR="007B48BA" w:rsidRPr="007B48BA" w:rsidRDefault="007B48BA" w:rsidP="008A0B33">
      <w:pPr>
        <w:pStyle w:val="Paragraphedeliste"/>
        <w:numPr>
          <w:ilvl w:val="0"/>
          <w:numId w:val="1"/>
        </w:numPr>
      </w:pPr>
      <w:r>
        <w:t xml:space="preserve">A quel niveau les élèves découvrent la cristallographie ? </w:t>
      </w:r>
      <w:r w:rsidRPr="007B48BA">
        <w:rPr>
          <w:i/>
          <w:sz w:val="18"/>
        </w:rPr>
        <w:t>attention avec le nouveau programme, les élèves ont un cours de cristallographie en 1</w:t>
      </w:r>
      <w:r w:rsidRPr="007B48BA">
        <w:rPr>
          <w:i/>
          <w:sz w:val="18"/>
          <w:vertAlign w:val="superscript"/>
        </w:rPr>
        <w:t>ère</w:t>
      </w:r>
      <w:r w:rsidRPr="007B48BA">
        <w:rPr>
          <w:i/>
          <w:sz w:val="18"/>
        </w:rPr>
        <w:t xml:space="preserve"> enseignement scientifique</w:t>
      </w:r>
    </w:p>
    <w:p w14:paraId="16CABC08" w14:textId="3D6E48C8" w:rsidR="007B48BA" w:rsidRDefault="007B48BA" w:rsidP="008A0B33">
      <w:pPr>
        <w:pStyle w:val="Paragraphedeliste"/>
        <w:numPr>
          <w:ilvl w:val="0"/>
          <w:numId w:val="1"/>
        </w:numPr>
      </w:pPr>
      <w:r>
        <w:t xml:space="preserve">Quelle est la compacité maximale ? </w:t>
      </w:r>
      <w:r w:rsidRPr="007B48BA">
        <w:rPr>
          <w:i/>
          <w:sz w:val="18"/>
        </w:rPr>
        <w:t xml:space="preserve">structure </w:t>
      </w:r>
      <w:proofErr w:type="spellStart"/>
      <w:r w:rsidRPr="007B48BA">
        <w:rPr>
          <w:i/>
          <w:sz w:val="18"/>
        </w:rPr>
        <w:t>cfc</w:t>
      </w:r>
      <w:proofErr w:type="spellEnd"/>
      <w:r w:rsidRPr="007B48BA">
        <w:rPr>
          <w:i/>
          <w:sz w:val="18"/>
        </w:rPr>
        <w:t xml:space="preserve"> compacte avec 74 %</w:t>
      </w:r>
    </w:p>
    <w:sectPr w:rsidR="007B4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B2109"/>
    <w:multiLevelType w:val="hybridMultilevel"/>
    <w:tmpl w:val="6C1A856C"/>
    <w:lvl w:ilvl="0" w:tplc="EC2E203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2FB60BD9"/>
    <w:multiLevelType w:val="hybridMultilevel"/>
    <w:tmpl w:val="A51CCF64"/>
    <w:lvl w:ilvl="0" w:tplc="3B9E772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307D566B"/>
    <w:multiLevelType w:val="hybridMultilevel"/>
    <w:tmpl w:val="0124247E"/>
    <w:lvl w:ilvl="0" w:tplc="C7FCB8B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7F725E"/>
    <w:multiLevelType w:val="hybridMultilevel"/>
    <w:tmpl w:val="2528C600"/>
    <w:lvl w:ilvl="0" w:tplc="469C42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1855B3"/>
    <w:multiLevelType w:val="hybridMultilevel"/>
    <w:tmpl w:val="F5C41058"/>
    <w:lvl w:ilvl="0" w:tplc="E61ED4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160734"/>
    <w:multiLevelType w:val="hybridMultilevel"/>
    <w:tmpl w:val="ABAA30D4"/>
    <w:lvl w:ilvl="0" w:tplc="8E76C25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7C325C2F"/>
    <w:multiLevelType w:val="hybridMultilevel"/>
    <w:tmpl w:val="2E8AC15E"/>
    <w:lvl w:ilvl="0" w:tplc="60C61670">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AF"/>
    <w:rsid w:val="00143C45"/>
    <w:rsid w:val="00144B64"/>
    <w:rsid w:val="001B79B4"/>
    <w:rsid w:val="00217561"/>
    <w:rsid w:val="00331987"/>
    <w:rsid w:val="003C5013"/>
    <w:rsid w:val="00604AD6"/>
    <w:rsid w:val="00636BD7"/>
    <w:rsid w:val="00706227"/>
    <w:rsid w:val="00743B5D"/>
    <w:rsid w:val="007B48BA"/>
    <w:rsid w:val="007C63A0"/>
    <w:rsid w:val="00823CAF"/>
    <w:rsid w:val="008A0B33"/>
    <w:rsid w:val="00933917"/>
    <w:rsid w:val="00A372EC"/>
    <w:rsid w:val="00A539B3"/>
    <w:rsid w:val="00AB12AE"/>
    <w:rsid w:val="00B46F2A"/>
    <w:rsid w:val="00BB26FD"/>
    <w:rsid w:val="00DC100E"/>
    <w:rsid w:val="00FD0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45B"/>
  <w15:chartTrackingRefBased/>
  <w15:docId w15:val="{271FE4D0-2A39-44AA-BC6F-B7E7F580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3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E5F5-1E03-4B46-8A0E-79D23043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1010</Words>
  <Characters>5556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ROUX Margaux</dc:creator>
  <cp:keywords/>
  <dc:description/>
  <cp:lastModifiedBy>ROUX Margaux</cp:lastModifiedBy>
  <cp:revision>3</cp:revision>
  <dcterms:created xsi:type="dcterms:W3CDTF">2021-09-20T09:38:00Z</dcterms:created>
  <dcterms:modified xsi:type="dcterms:W3CDTF">2021-09-20T10:15:00Z</dcterms:modified>
</cp:coreProperties>
</file>